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5.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before="0" w:after="200" w:line="276" w:lineRule="auto"/>
        <w:ind w:left="0" w:right="0" w:firstLine="0"/>
        <w:jc w:val="center"/>
        <w:rPr>
          <w:rFonts w:ascii="Calibri" w:hAnsi="Calibri" w:eastAsia="Calibri" w:cs="Calibri"/>
          <w:b/>
          <w:i w:val="0"/>
          <w:strike w:val="0"/>
          <w:dstrike w:val="0"/>
          <w:color w:val="000000"/>
          <w:sz w:val="40"/>
          <w:u w:val="single"/>
          <w:vertAlign w:val="baseline"/>
          <w:lang w:val="en-GB" w:eastAsia="en-US" w:bidi="ar-SA"/>
        </w:rPr>
      </w:pPr>
      <w:r>
        <w:rPr>
          <w:rFonts w:ascii="Calibri" w:hAnsi="Calibri" w:eastAsia="Calibri" w:cs="Calibri"/>
          <w:b/>
          <w:i w:val="0"/>
          <w:strike w:val="0"/>
          <w:dstrike w:val="0"/>
          <w:color w:val="000000"/>
          <w:sz w:val="40"/>
          <w:u w:val="single"/>
          <w:vertAlign w:val="baseline"/>
          <w:lang w:val="en-GB" w:eastAsia="en-US" w:bidi="ar-SA"/>
        </w:rPr>
        <w:t xml:space="preserve">Panretinal</w:t>
      </w:r>
      <w:r>
        <w:rPr>
          <w:rFonts w:ascii="Calibri" w:hAnsi="Calibri" w:eastAsia="Calibri" w:cs="Calibri"/>
          <w:b/>
          <w:i w:val="0"/>
          <w:strike w:val="0"/>
          <w:dstrike w:val="0"/>
          <w:color w:val="000000"/>
          <w:sz w:val="40"/>
          <w:u w:val="single"/>
          <w:vertAlign w:val="baseline"/>
          <w:lang w:val="en-GB" w:eastAsia="en-US" w:bidi="ar-SA"/>
        </w:rPr>
        <w:t xml:space="preserve"> Photocoagulation Laser</w:t>
      </w:r>
    </w:p>
    <w:p>
      <w:pPr>
        <w:spacing w:before="0" w:after="200" w:line="240" w:lineRule="auto"/>
        <w:ind w:left="0" w:right="0" w:firstLine="0"/>
        <w:jc w:val="both"/>
        <w:rPr>
          <w:rFonts w:ascii="Calibri" w:hAnsi="Calibri" w:eastAsia="Calibri" w:cs="Calibri"/>
          <w:b/>
          <w:i w:val="0"/>
          <w:strike w:val="0"/>
          <w:dstrike w:val="0"/>
          <w:color w:val="000000"/>
          <w:sz w:val="28"/>
          <w:u w:val="single"/>
          <w:vertAlign w:val="baseline"/>
          <w:lang w:val="en-GB" w:eastAsia="en-US" w:bidi="ar-SA"/>
        </w:rPr>
      </w:pPr>
      <w:r>
        <w:rPr/>
        <w:drawing>
          <wp:inline>
            <wp:extent cx="4480560" cy="2927985"/>
            <wp:docPr id="1" name="Picture 1"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4480560" cy="2927985"/>
                    </a:xfrm>
                    <a:prstGeom prst="rect">
                      <a:avLst/>
                    </a:prstGeom>
                  </pic:spPr>
                </pic:pic>
              </a:graphicData>
            </a:graphic>
          </wp:inline>
        </w:drawing>
      </w:r>
      <w:r>
        <w:rPr>
          <w:rFonts w:ascii="Calibri" w:hAnsi="Calibri" w:eastAsia="Calibri" w:cs="Calibri"/>
          <w:b/>
          <w:i w:val="0"/>
          <w:strike w:val="0"/>
          <w:dstrike w:val="0"/>
          <w:color w:val="000000"/>
          <w:sz w:val="28"/>
          <w:u w:val="single"/>
          <w:vertAlign w:val="baseline"/>
          <w:lang w:val="en-GB" w:eastAsia="en-US" w:bidi="ar-SA"/>
        </w:rPr>
        <w:t xml:space="preserve">The E</w:t>
      </w:r>
      <w:r>
        <w:rPr>
          <w:rFonts w:ascii="Calibri" w:hAnsi="Calibri" w:eastAsia="Calibri" w:cs="Calibri"/>
          <w:b/>
          <w:i w:val="0"/>
          <w:strike w:val="0"/>
          <w:dstrike w:val="0"/>
          <w:color w:val="000000"/>
          <w:sz w:val="28"/>
          <w:u w:val="single"/>
          <w:vertAlign w:val="baseline"/>
          <w:lang w:val="en-GB" w:eastAsia="en-US" w:bidi="ar-SA"/>
        </w:rPr>
        <w:t xml:space="preserve">ye</w:t>
      </w:r>
    </w:p>
    <w:p>
      <w:pPr>
        <w:spacing w:before="0" w:after="200" w:line="240" w:lineRule="auto"/>
        <w:ind w:left="0" w:right="0" w:firstLine="0"/>
        <w:jc w:val="both"/>
        <w:rPr>
          <w:rFonts w:ascii="Calibri" w:hAnsi="Calibri" w:eastAsia="Calibri" w:cs="Calibri"/>
          <w:b w:val="0"/>
          <w:i w:val="0"/>
          <w:strike w:val="0"/>
          <w:dstrike w:val="0"/>
          <w:color w:val="000000"/>
          <w:sz w:val="28"/>
          <w:vertAlign w:val="baseline"/>
          <w:lang w:val="en-GB" w:eastAsia="en-US" w:bidi="ar-SA"/>
        </w:rPr>
      </w:pPr>
      <w:r>
        <w:rPr>
          <w:rFonts w:ascii="Calibri" w:hAnsi="Calibri" w:eastAsia="Calibri" w:cs="Calibri"/>
          <w:b w:val="0"/>
          <w:i w:val="0"/>
          <w:strike w:val="0"/>
          <w:dstrike w:val="0"/>
          <w:color w:val="000000"/>
          <w:sz w:val="28"/>
          <w:vertAlign w:val="baseline"/>
          <w:lang w:val="en-GB" w:eastAsia="en-US" w:bidi="ar-SA"/>
        </w:rPr>
        <w:t xml:space="preserve">The eye is like a camera, with a lens at the front to focus light, and a film at the back to capture an image. The photographic film of the eye is known as the retina. In between the lens and the retina, the eye is filled with a </w:t>
      </w:r>
      <w:r>
        <w:rPr>
          <w:rFonts w:ascii="Calibri" w:hAnsi="Calibri" w:eastAsia="Calibri" w:cs="Calibri"/>
          <w:b w:val="0"/>
          <w:i w:val="0"/>
          <w:strike w:val="0"/>
          <w:dstrike w:val="0"/>
          <w:color w:val="000000"/>
          <w:sz w:val="28"/>
          <w:vertAlign w:val="baseline"/>
          <w:lang w:val="en-GB" w:eastAsia="en-US" w:bidi="ar-SA"/>
        </w:rPr>
        <w:t xml:space="preserve">clear </w:t>
      </w:r>
      <w:r>
        <w:rPr>
          <w:rFonts w:ascii="Calibri" w:hAnsi="Calibri" w:eastAsia="Calibri" w:cs="Calibri"/>
          <w:b w:val="0"/>
          <w:i w:val="0"/>
          <w:strike w:val="0"/>
          <w:dstrike w:val="0"/>
          <w:color w:val="000000"/>
          <w:sz w:val="28"/>
          <w:vertAlign w:val="baseline"/>
          <w:lang w:val="en-GB" w:eastAsia="en-US" w:bidi="ar-SA"/>
        </w:rPr>
        <w:t xml:space="preserve">gel, known as vitreous.</w:t>
      </w:r>
    </w:p>
    <w:p>
      <w:pPr>
        <w:spacing w:before="0" w:after="200" w:line="240" w:lineRule="auto"/>
        <w:ind w:left="0" w:right="0" w:firstLine="0"/>
        <w:jc w:val="both"/>
        <w:rPr>
          <w:rFonts w:ascii="Calibri" w:hAnsi="Calibri" w:eastAsia="Calibri" w:cs="Calibri"/>
          <w:b/>
          <w:i w:val="0"/>
          <w:strike w:val="0"/>
          <w:dstrike w:val="0"/>
          <w:color w:val="000000"/>
          <w:sz w:val="28"/>
          <w:u w:val="single"/>
          <w:vertAlign w:val="baseline"/>
          <w:lang w:val="en-GB" w:eastAsia="en-US" w:bidi="ar-SA"/>
        </w:rPr>
      </w:pPr>
      <w:r>
        <w:rPr>
          <w:rFonts w:ascii="Calibri" w:hAnsi="Calibri" w:eastAsia="Calibri" w:cs="Calibri"/>
          <w:b/>
          <w:i w:val="0"/>
          <w:strike w:val="0"/>
          <w:dstrike w:val="0"/>
          <w:color w:val="000000"/>
          <w:sz w:val="28"/>
          <w:u w:val="single"/>
          <w:vertAlign w:val="baseline"/>
          <w:lang w:val="en-GB" w:eastAsia="en-US" w:bidi="ar-SA"/>
        </w:rPr>
        <w:t xml:space="preserve">What is </w:t>
      </w:r>
      <w:r>
        <w:rPr>
          <w:rFonts w:ascii="Calibri" w:hAnsi="Calibri" w:eastAsia="Calibri" w:cs="Calibri"/>
          <w:b/>
          <w:i w:val="0"/>
          <w:strike w:val="0"/>
          <w:dstrike w:val="0"/>
          <w:color w:val="000000"/>
          <w:sz w:val="28"/>
          <w:u w:val="single"/>
          <w:vertAlign w:val="baseline"/>
          <w:lang w:val="en-GB" w:eastAsia="en-US" w:bidi="ar-SA"/>
        </w:rPr>
        <w:t xml:space="preserve">Panretinal</w:t>
      </w:r>
      <w:r>
        <w:rPr>
          <w:rFonts w:ascii="Calibri" w:hAnsi="Calibri" w:eastAsia="Calibri" w:cs="Calibri"/>
          <w:b/>
          <w:i w:val="0"/>
          <w:strike w:val="0"/>
          <w:dstrike w:val="0"/>
          <w:color w:val="000000"/>
          <w:sz w:val="28"/>
          <w:u w:val="single"/>
          <w:vertAlign w:val="baseline"/>
          <w:lang w:val="en-GB" w:eastAsia="en-US" w:bidi="ar-SA"/>
        </w:rPr>
        <w:t xml:space="preserve"> Photocoagulation?</w:t>
      </w:r>
    </w:p>
    <w:p>
      <w:pPr>
        <w:spacing w:before="0" w:after="200" w:line="240" w:lineRule="auto"/>
        <w:ind w:left="0" w:right="0" w:firstLine="0"/>
        <w:jc w:val="both"/>
        <w:rPr>
          <w:rFonts w:ascii="Calibri" w:hAnsi="Calibri" w:eastAsia="Calibri" w:cs="Calibri"/>
          <w:b w:val="0"/>
          <w:i w:val="0"/>
          <w:strike w:val="0"/>
          <w:dstrike w:val="0"/>
          <w:color w:val="000000"/>
          <w:sz w:val="28"/>
          <w:vertAlign w:val="baseline"/>
          <w:lang w:val="en-GB" w:eastAsia="en-US" w:bidi="ar-SA"/>
        </w:rPr>
      </w:pPr>
      <w:r>
        <w:rPr>
          <w:rFonts w:ascii="Calibri" w:hAnsi="Calibri" w:eastAsia="Calibri" w:cs="Calibri"/>
          <w:b w:val="0"/>
          <w:i w:val="0"/>
          <w:strike w:val="0"/>
          <w:dstrike w:val="0"/>
          <w:color w:val="000000"/>
          <w:sz w:val="28"/>
          <w:vertAlign w:val="baseline"/>
          <w:lang w:val="en-GB" w:eastAsia="en-US" w:bidi="ar-SA"/>
        </w:rPr>
        <w:t xml:space="preserve">Panretinal</w:t>
      </w:r>
      <w:r>
        <w:rPr>
          <w:rFonts w:ascii="Calibri" w:hAnsi="Calibri" w:eastAsia="Calibri" w:cs="Calibri"/>
          <w:b w:val="0"/>
          <w:i w:val="0"/>
          <w:strike w:val="0"/>
          <w:dstrike w:val="0"/>
          <w:color w:val="000000"/>
          <w:sz w:val="28"/>
          <w:vertAlign w:val="baseline"/>
          <w:lang w:val="en-GB" w:eastAsia="en-US" w:bidi="ar-SA"/>
        </w:rPr>
        <w:t xml:space="preserve"> photocoagulation (PRP) is a laser procedure used for conditions where abnormal blood vessels have begun growing inside the eye. These abnormal vessels are harmful to the eye and without PRP laser may cause the eye to become blind and painful.</w:t>
      </w:r>
    </w:p>
    <w:p>
      <w:pPr>
        <w:spacing w:before="0" w:after="200" w:line="240" w:lineRule="auto"/>
        <w:ind w:left="0" w:right="0" w:firstLine="0"/>
        <w:jc w:val="both"/>
        <w:rPr>
          <w:rFonts w:ascii="Calibri" w:hAnsi="Calibri" w:eastAsia="Calibri" w:cs="Calibri"/>
          <w:b/>
          <w:i w:val="0"/>
          <w:strike w:val="0"/>
          <w:dstrike w:val="0"/>
          <w:color w:val="000000"/>
          <w:sz w:val="28"/>
          <w:u w:val="single"/>
          <w:vertAlign w:val="baseline"/>
          <w:lang w:val="en-GB" w:eastAsia="en-US" w:bidi="ar-SA"/>
        </w:rPr>
      </w:pPr>
      <w:r>
        <w:rPr>
          <w:rFonts w:ascii="Calibri" w:hAnsi="Calibri" w:eastAsia="Calibri" w:cs="Calibri"/>
          <w:b/>
          <w:i w:val="0"/>
          <w:strike w:val="0"/>
          <w:dstrike w:val="0"/>
          <w:color w:val="000000"/>
          <w:sz w:val="28"/>
          <w:u w:val="single"/>
          <w:vertAlign w:val="baseline"/>
          <w:lang w:val="en-GB" w:eastAsia="en-US" w:bidi="ar-SA"/>
        </w:rPr>
        <w:t xml:space="preserve">What conditions are treated with PRP laser?</w:t>
      </w:r>
    </w:p>
    <w:p>
      <w:pPr>
        <w:spacing w:before="0" w:after="200" w:line="240" w:lineRule="auto"/>
        <w:ind w:left="0" w:right="0" w:firstLine="0"/>
        <w:jc w:val="both"/>
        <w:rPr>
          <w:rFonts w:ascii="Calibri" w:hAnsi="Calibri" w:eastAsia="Calibri" w:cs="Calibri"/>
          <w:b w:val="0"/>
          <w:i w:val="0"/>
          <w:strike w:val="0"/>
          <w:dstrike w:val="0"/>
          <w:color w:val="000000"/>
          <w:sz w:val="28"/>
          <w:vertAlign w:val="baseline"/>
          <w:lang w:val="en-GB" w:eastAsia="en-US" w:bidi="ar-SA"/>
        </w:rPr>
      </w:pPr>
      <w:r>
        <w:rPr>
          <w:rFonts w:ascii="Calibri" w:hAnsi="Calibri" w:eastAsia="Calibri" w:cs="Calibri"/>
          <w:b w:val="0"/>
          <w:i w:val="0"/>
          <w:strike w:val="0"/>
          <w:dstrike w:val="0"/>
          <w:color w:val="000000"/>
          <w:sz w:val="28"/>
          <w:vertAlign w:val="baseline"/>
          <w:lang w:val="en-GB" w:eastAsia="en-US" w:bidi="ar-SA"/>
        </w:rPr>
        <w:t xml:space="preserve">The commonest conditions that cause abnormal blood vessels to grow at the back of the eye are diabetic retinopathy and retinal vein occlusions. In these conditions the normal retinal blood vessels have been damaged and parts of the retina no longer have a good oxygen supply. </w:t>
      </w:r>
      <w:r>
        <w:rPr>
          <w:rFonts w:ascii="Calibri" w:hAnsi="Calibri" w:eastAsia="Calibri" w:cs="Calibri"/>
          <w:b w:val="0"/>
          <w:i w:val="0"/>
          <w:strike w:val="0"/>
          <w:dstrike w:val="0"/>
          <w:color w:val="000000"/>
          <w:sz w:val="28"/>
          <w:vertAlign w:val="baseline"/>
          <w:lang w:val="en-GB" w:eastAsia="en-US" w:bidi="ar-SA"/>
        </w:rPr>
        <w:t xml:space="preserve">A lack of oxygen is known as ischaemia. The abnormal blood vessels that grow in response to ischaemia grow in an out of control fashion, and damage the eye even further.</w:t>
      </w:r>
    </w:p>
    <w:p>
      <w:pPr>
        <w:spacing w:before="0" w:after="200" w:line="240" w:lineRule="auto"/>
        <w:ind w:left="0" w:right="0" w:firstLine="0"/>
        <w:jc w:val="both"/>
        <w:rPr>
          <w:rFonts w:ascii="Calibri" w:hAnsi="Calibri" w:eastAsia="Calibri" w:cs="Calibri"/>
          <w:b/>
          <w:i w:val="0"/>
          <w:strike w:val="0"/>
          <w:dstrike w:val="0"/>
          <w:color w:val="000000"/>
          <w:sz w:val="28"/>
          <w:u w:val="single"/>
          <w:vertAlign w:val="baseline"/>
          <w:lang w:val="en-GB" w:eastAsia="en-US" w:bidi="ar-SA"/>
        </w:rPr>
      </w:pPr>
      <w:r>
        <w:rPr>
          <w:rFonts w:ascii="Calibri" w:hAnsi="Calibri" w:eastAsia="Calibri" w:cs="Calibri"/>
          <w:b/>
          <w:i w:val="0"/>
          <w:strike w:val="0"/>
          <w:dstrike w:val="0"/>
          <w:color w:val="000000"/>
          <w:sz w:val="28"/>
          <w:u w:val="single"/>
          <w:vertAlign w:val="baseline"/>
          <w:lang w:val="en-GB" w:eastAsia="en-US" w:bidi="ar-SA"/>
        </w:rPr>
        <w:t xml:space="preserve">Will the PRP laser improve my vision?</w:t>
      </w:r>
    </w:p>
    <w:p>
      <w:pPr>
        <w:spacing w:before="0" w:after="200" w:line="240" w:lineRule="auto"/>
        <w:ind w:left="0" w:right="0" w:firstLine="0"/>
        <w:jc w:val="both"/>
        <w:rPr>
          <w:rFonts w:ascii="Calibri" w:hAnsi="Calibri" w:eastAsia="Calibri" w:cs="Calibri"/>
          <w:b w:val="0"/>
          <w:i w:val="0"/>
          <w:strike w:val="0"/>
          <w:dstrike w:val="0"/>
          <w:color w:val="000000"/>
          <w:sz w:val="28"/>
          <w:vertAlign w:val="baseline"/>
          <w:lang w:val="en-GB" w:eastAsia="en-US" w:bidi="ar-SA"/>
        </w:rPr>
      </w:pPr>
      <w:r>
        <w:rPr>
          <w:rFonts w:ascii="Calibri" w:hAnsi="Calibri" w:eastAsia="Calibri" w:cs="Calibri"/>
          <w:b w:val="0"/>
          <w:i w:val="0"/>
          <w:strike w:val="0"/>
          <w:dstrike w:val="0"/>
          <w:color w:val="000000"/>
          <w:sz w:val="28"/>
          <w:vertAlign w:val="baseline"/>
          <w:lang w:val="en-GB" w:eastAsia="en-US" w:bidi="ar-SA"/>
        </w:rPr>
        <w:t xml:space="preserve">No. The purpose of PRP laser is to prevent the abnormal vessels from bleeding into the eye and blurring the vision, or to prevent the blood vessels growing into other structures of the eye, leading to blindness. Thus, the aim of PRP laser is to preserve vision and prevent the destructive vessels from causing loss of sight.</w:t>
      </w:r>
    </w:p>
    <w:p>
      <w:pPr>
        <w:spacing w:before="0" w:after="200" w:line="240" w:lineRule="auto"/>
        <w:ind w:left="0" w:right="0" w:firstLine="0"/>
        <w:jc w:val="both"/>
        <w:rPr>
          <w:rFonts w:ascii="Calibri" w:hAnsi="Calibri" w:eastAsia="Calibri" w:cs="Calibri"/>
          <w:b w:val="0"/>
          <w:i w:val="0"/>
          <w:strike w:val="0"/>
          <w:dstrike w:val="0"/>
          <w:color w:val="000000"/>
          <w:sz w:val="28"/>
          <w:u w:val="single"/>
          <w:vertAlign w:val="baseline"/>
          <w:lang w:val="en-GB" w:eastAsia="en-US" w:bidi="ar-SA"/>
        </w:rPr>
      </w:pPr>
      <w:r>
        <w:rPr>
          <w:rFonts w:ascii="Calibri" w:hAnsi="Calibri" w:eastAsia="Calibri" w:cs="Calibri"/>
          <w:b w:val="0"/>
          <w:i w:val="0"/>
          <w:strike w:val="0"/>
          <w:dstrike w:val="0"/>
          <w:color w:val="000000"/>
          <w:sz w:val="28"/>
          <w:u w:val="single"/>
          <w:vertAlign w:val="baseline"/>
          <w:lang w:val="en-GB" w:eastAsia="en-US" w:bidi="ar-SA"/>
        </w:rPr>
        <w:t xml:space="preserve">What happens during the treatment?</w:t>
      </w:r>
    </w:p>
    <w:p>
      <w:pPr>
        <w:spacing w:before="0" w:after="200" w:line="240" w:lineRule="auto"/>
        <w:ind w:left="0" w:right="0" w:firstLine="0"/>
        <w:jc w:val="both"/>
        <w:rPr>
          <w:rFonts w:ascii="Calibri" w:hAnsi="Calibri" w:eastAsia="Calibri" w:cs="Calibri"/>
          <w:b w:val="0"/>
          <w:i w:val="0"/>
          <w:strike w:val="0"/>
          <w:dstrike w:val="0"/>
          <w:color w:val="000000"/>
          <w:sz w:val="28"/>
          <w:vertAlign w:val="baseline"/>
          <w:lang w:val="en-GB" w:eastAsia="en-US" w:bidi="ar-SA"/>
        </w:rPr>
      </w:pPr>
      <w:r>
        <w:rPr>
          <w:rFonts w:ascii="Calibri" w:hAnsi="Calibri" w:eastAsia="Calibri" w:cs="Calibri"/>
          <w:b w:val="0"/>
          <w:i w:val="0"/>
          <w:strike w:val="0"/>
          <w:dstrike w:val="0"/>
          <w:color w:val="000000"/>
          <w:sz w:val="28"/>
          <w:vertAlign w:val="baseline"/>
          <w:lang w:val="en-GB" w:eastAsia="en-US" w:bidi="ar-SA"/>
        </w:rPr>
        <w:t xml:space="preserve">The laser procedure happens as an outpatient procedure. The laser is just like the normal slit lamp that you are examined with in clinic. Prior to the laser you will be asked to sign a consent form listing the risks and benefits of the procedure. After this you will have your eye(s) dilated with drops, as you usually would in clinic. These drops take </w:t>
      </w:r>
      <w:r>
        <w:rPr>
          <w:rFonts w:ascii="Calibri" w:hAnsi="Calibri" w:eastAsia="Calibri" w:cs="Calibri"/>
          <w:b w:val="0"/>
          <w:i w:val="0"/>
          <w:strike w:val="0"/>
          <w:dstrike w:val="0"/>
          <w:color w:val="000000"/>
          <w:sz w:val="28"/>
          <w:vertAlign w:val="baseline"/>
          <w:lang w:val="en-GB" w:eastAsia="en-US" w:bidi="ar-SA"/>
        </w:rPr>
        <w:t xml:space="preserve">15</w:t>
      </w:r>
      <w:r>
        <w:rPr>
          <w:rFonts w:ascii="Calibri" w:hAnsi="Calibri" w:eastAsia="Calibri" w:cs="Calibri"/>
          <w:b w:val="0"/>
          <w:i w:val="0"/>
          <w:strike w:val="0"/>
          <w:dstrike w:val="0"/>
          <w:color w:val="000000"/>
          <w:sz w:val="28"/>
          <w:vertAlign w:val="baseline"/>
          <w:lang w:val="en-GB" w:eastAsia="en-US" w:bidi="ar-SA"/>
        </w:rPr>
        <w:t xml:space="preserve">-20</w:t>
      </w:r>
      <w:r>
        <w:rPr>
          <w:rFonts w:ascii="Calibri" w:hAnsi="Calibri" w:eastAsia="Calibri" w:cs="Calibri"/>
          <w:b w:val="0"/>
          <w:i w:val="0"/>
          <w:strike w:val="0"/>
          <w:dstrike w:val="0"/>
          <w:color w:val="000000"/>
          <w:sz w:val="28"/>
          <w:vertAlign w:val="baseline"/>
          <w:lang w:val="en-GB" w:eastAsia="en-US" w:bidi="ar-SA"/>
        </w:rPr>
        <w:t xml:space="preserve"> minutes to work and blur your vision for 3-4 hours. </w:t>
      </w:r>
      <w:r>
        <w:rPr>
          <w:rFonts w:ascii="Calibri" w:hAnsi="Calibri" w:eastAsia="Calibri" w:cs="Calibri"/>
          <w:b w:val="0"/>
          <w:i w:val="0"/>
          <w:strike w:val="0"/>
          <w:dstrike w:val="0"/>
          <w:color w:val="000000"/>
          <w:sz w:val="28"/>
          <w:vertAlign w:val="baseline"/>
          <w:lang w:val="en-GB" w:eastAsia="en-US" w:bidi="ar-SA"/>
        </w:rPr>
        <w:t xml:space="preserve">You cannot drive for this time. Prior to the laser you</w:t>
      </w:r>
      <w:r>
        <w:rPr>
          <w:rFonts w:ascii="Calibri" w:hAnsi="Calibri" w:eastAsia="Calibri" w:cs="Calibri"/>
          <w:b w:val="0"/>
          <w:i w:val="0"/>
          <w:strike w:val="0"/>
          <w:dstrike w:val="0"/>
          <w:color w:val="000000"/>
          <w:sz w:val="28"/>
          <w:vertAlign w:val="baseline"/>
          <w:lang w:val="en-GB" w:eastAsia="en-US" w:bidi="ar-SA"/>
        </w:rPr>
        <w:t xml:space="preserve"> will be given anaesthetic drops to numb the surface of the eye.</w:t>
      </w:r>
      <w:r>
        <w:rPr>
          <w:rFonts w:ascii="Calibri" w:hAnsi="Calibri" w:eastAsia="Calibri" w:cs="Calibri"/>
          <w:b w:val="0"/>
          <w:i w:val="0"/>
          <w:strike w:val="0"/>
          <w:dstrike w:val="0"/>
          <w:color w:val="000000"/>
          <w:sz w:val="28"/>
          <w:vertAlign w:val="baseline"/>
          <w:lang w:val="en-GB" w:eastAsia="en-US" w:bidi="ar-SA"/>
        </w:rPr>
        <w:t xml:space="preserve"> A large contact lens will be placed on the surface of the eye to stop you blinking and to help focus the laser. The laser shots are simply bright flashes of light. You will feel the flashes of light, but they are not painful. The laser treatment often involves firing hundreds of shots in rapid succession to the back of the eye. During one session you may have up to 2000 shots fired. </w:t>
      </w:r>
      <w:r>
        <w:rPr>
          <w:rFonts w:ascii="Calibri" w:hAnsi="Calibri" w:eastAsia="Calibri" w:cs="Calibri"/>
          <w:b w:val="0"/>
          <w:i w:val="0"/>
          <w:strike w:val="0"/>
          <w:dstrike w:val="0"/>
          <w:color w:val="000000"/>
          <w:sz w:val="28"/>
          <w:vertAlign w:val="baseline"/>
          <w:lang w:val="en-GB" w:eastAsia="en-US" w:bidi="ar-SA"/>
        </w:rPr>
        <w:t xml:space="preserve">As the procedure continues you may feel an increasing ache behind the eye. </w:t>
      </w:r>
      <w:r>
        <w:rPr>
          <w:rFonts w:ascii="Calibri" w:hAnsi="Calibri" w:eastAsia="Calibri" w:cs="Calibri"/>
          <w:b w:val="0"/>
          <w:i w:val="0"/>
          <w:strike w:val="0"/>
          <w:dstrike w:val="0"/>
          <w:color w:val="000000"/>
          <w:sz w:val="28"/>
          <w:vertAlign w:val="baseline"/>
          <w:lang w:val="en-GB" w:eastAsia="en-US" w:bidi="ar-SA"/>
        </w:rPr>
        <w:t xml:space="preserve">Th</w:t>
      </w:r>
      <w:r>
        <w:rPr>
          <w:rFonts w:ascii="Calibri" w:hAnsi="Calibri" w:eastAsia="Calibri" w:cs="Calibri"/>
          <w:b w:val="0"/>
          <w:i w:val="0"/>
          <w:strike w:val="0"/>
          <w:dstrike w:val="0"/>
          <w:color w:val="000000"/>
          <w:sz w:val="28"/>
          <w:vertAlign w:val="baseline"/>
          <w:lang w:val="en-GB" w:eastAsia="en-US" w:bidi="ar-SA"/>
        </w:rPr>
        <w:t xml:space="preserve">e</w:t>
      </w:r>
      <w:r>
        <w:rPr>
          <w:rFonts w:ascii="Calibri" w:hAnsi="Calibri" w:eastAsia="Calibri" w:cs="Calibri"/>
          <w:b w:val="0"/>
          <w:i w:val="0"/>
          <w:strike w:val="0"/>
          <w:dstrike w:val="0"/>
          <w:color w:val="000000"/>
          <w:sz w:val="28"/>
          <w:vertAlign w:val="baseline"/>
          <w:lang w:val="en-GB" w:eastAsia="en-US" w:bidi="ar-SA"/>
        </w:rPr>
        <w:t xml:space="preserve"> </w:t>
      </w:r>
      <w:r>
        <w:rPr>
          <w:rFonts w:ascii="Calibri" w:hAnsi="Calibri" w:eastAsia="Calibri" w:cs="Calibri"/>
          <w:b w:val="0"/>
          <w:i w:val="0"/>
          <w:strike w:val="0"/>
          <w:dstrike w:val="0"/>
          <w:color w:val="000000"/>
          <w:sz w:val="28"/>
          <w:vertAlign w:val="baseline"/>
          <w:lang w:val="en-GB" w:eastAsia="en-US" w:bidi="ar-SA"/>
        </w:rPr>
        <w:t xml:space="preserve">PRP laser procedure </w:t>
      </w:r>
      <w:r>
        <w:rPr>
          <w:rFonts w:ascii="Calibri" w:hAnsi="Calibri" w:eastAsia="Calibri" w:cs="Calibri"/>
          <w:b w:val="0"/>
          <w:i w:val="0"/>
          <w:strike w:val="0"/>
          <w:dstrike w:val="0"/>
          <w:color w:val="000000"/>
          <w:sz w:val="28"/>
          <w:vertAlign w:val="baseline"/>
          <w:lang w:val="en-GB" w:eastAsia="en-US" w:bidi="ar-SA"/>
        </w:rPr>
        <w:t xml:space="preserve">may take up to 20 minutes. During this time if you need a break </w:t>
      </w:r>
      <w:r>
        <w:rPr>
          <w:rFonts w:ascii="Calibri" w:hAnsi="Calibri" w:eastAsia="Calibri" w:cs="Calibri"/>
          <w:b w:val="0"/>
          <w:i w:val="0"/>
          <w:strike w:val="0"/>
          <w:dstrike w:val="0"/>
          <w:color w:val="000000"/>
          <w:sz w:val="28"/>
          <w:vertAlign w:val="baseline"/>
          <w:lang w:val="en-GB" w:eastAsia="en-US" w:bidi="ar-SA"/>
        </w:rPr>
        <w:t xml:space="preserve">or want to stop </w:t>
      </w:r>
      <w:r>
        <w:rPr>
          <w:rFonts w:ascii="Calibri" w:hAnsi="Calibri" w:eastAsia="Calibri" w:cs="Calibri"/>
          <w:b w:val="0"/>
          <w:i w:val="0"/>
          <w:strike w:val="0"/>
          <w:dstrike w:val="0"/>
          <w:color w:val="000000"/>
          <w:sz w:val="28"/>
          <w:vertAlign w:val="baseline"/>
          <w:lang w:val="en-GB" w:eastAsia="en-US" w:bidi="ar-SA"/>
        </w:rPr>
        <w:t xml:space="preserve">simply tell the doctor</w:t>
      </w:r>
      <w:r>
        <w:rPr>
          <w:rFonts w:ascii="Calibri" w:hAnsi="Calibri" w:eastAsia="Calibri" w:cs="Calibri"/>
          <w:b w:val="0"/>
          <w:i w:val="0"/>
          <w:strike w:val="0"/>
          <w:dstrike w:val="0"/>
          <w:color w:val="000000"/>
          <w:sz w:val="28"/>
          <w:vertAlign w:val="baseline"/>
          <w:lang w:val="en-GB" w:eastAsia="en-US" w:bidi="ar-SA"/>
        </w:rPr>
        <w:t xml:space="preserve"> to stop.</w:t>
      </w:r>
    </w:p>
    <w:p>
      <w:pPr>
        <w:spacing w:before="0" w:after="200" w:line="240" w:lineRule="auto"/>
        <w:ind w:left="0" w:right="0" w:firstLine="0"/>
        <w:jc w:val="both"/>
        <w:rPr>
          <w:rFonts w:ascii="Calibri" w:hAnsi="Calibri" w:eastAsia="Calibri" w:cs="Calibri"/>
          <w:b/>
          <w:i w:val="0"/>
          <w:strike w:val="0"/>
          <w:dstrike w:val="0"/>
          <w:color w:val="000000"/>
          <w:sz w:val="28"/>
          <w:u w:val="single"/>
          <w:vertAlign w:val="baseline"/>
          <w:lang w:val="en-GB" w:eastAsia="en-US" w:bidi="ar-SA"/>
        </w:rPr>
      </w:pPr>
      <w:r>
        <w:rPr>
          <w:rFonts w:ascii="Calibri" w:hAnsi="Calibri" w:eastAsia="Calibri" w:cs="Calibri"/>
          <w:b/>
          <w:i w:val="0"/>
          <w:strike w:val="0"/>
          <w:dstrike w:val="0"/>
          <w:color w:val="000000"/>
          <w:sz w:val="28"/>
          <w:u w:val="single"/>
          <w:vertAlign w:val="baseline"/>
          <w:lang w:val="en-GB" w:eastAsia="en-US" w:bidi="ar-SA"/>
        </w:rPr>
        <w:t xml:space="preserve">What happens after treatment?</w:t>
      </w:r>
    </w:p>
    <w:p>
      <w:pPr>
        <w:spacing w:before="0" w:after="200" w:line="240" w:lineRule="auto"/>
        <w:ind w:left="0" w:right="0" w:firstLine="0"/>
        <w:jc w:val="both"/>
        <w:rPr>
          <w:rFonts w:ascii="Calibri" w:hAnsi="Calibri" w:eastAsia="Calibri" w:cs="Calibri"/>
          <w:b w:val="0"/>
          <w:i w:val="0"/>
          <w:strike w:val="0"/>
          <w:dstrike w:val="0"/>
          <w:color w:val="000000"/>
          <w:sz w:val="28"/>
          <w:vertAlign w:val="baseline"/>
          <w:lang w:val="en-GB" w:eastAsia="en-US" w:bidi="ar-SA"/>
        </w:rPr>
      </w:pPr>
      <w:r>
        <w:rPr>
          <w:rFonts w:ascii="Calibri" w:hAnsi="Calibri" w:eastAsia="Calibri" w:cs="Calibri"/>
          <w:b w:val="0"/>
          <w:i w:val="0"/>
          <w:strike w:val="0"/>
          <w:dstrike w:val="0"/>
          <w:color w:val="000000"/>
          <w:sz w:val="28"/>
          <w:vertAlign w:val="baseline"/>
          <w:lang w:val="en-GB" w:eastAsia="en-US" w:bidi="ar-SA"/>
        </w:rPr>
        <w:t xml:space="preserve">There are no special instructions or drops after treatment. For the first 10 minutes immediately after the procedure your sight will be very blurred and the world will look pink or purple. This rapidly improves and your vision will slowly return to normal as the eye drops wear off. For a couple of days after laser you may have a mild ache.</w:t>
      </w:r>
    </w:p>
    <w:p>
      <w:pPr>
        <w:spacing w:before="0" w:after="200" w:line="240" w:lineRule="auto"/>
        <w:ind w:left="0" w:right="0" w:firstLine="0"/>
        <w:jc w:val="both"/>
        <w:rPr>
          <w:rFonts w:ascii="Calibri" w:hAnsi="Calibri" w:eastAsia="Calibri" w:cs="Calibri"/>
          <w:b w:val="0"/>
          <w:i w:val="0"/>
          <w:strike w:val="0"/>
          <w:dstrike w:val="0"/>
          <w:color w:val="000000"/>
          <w:sz w:val="28"/>
          <w:u w:val="single"/>
          <w:vertAlign w:val="baseline"/>
          <w:lang w:val="en-GB" w:eastAsia="en-US" w:bidi="ar-SA"/>
        </w:rPr>
      </w:pPr>
      <w:r>
        <w:rPr>
          <w:rFonts w:ascii="Calibri" w:hAnsi="Calibri" w:eastAsia="Calibri" w:cs="Calibri"/>
          <w:b w:val="0"/>
          <w:i w:val="0"/>
          <w:strike w:val="0"/>
          <w:dstrike w:val="0"/>
          <w:color w:val="000000"/>
          <w:sz w:val="28"/>
          <w:u w:val="single"/>
          <w:vertAlign w:val="baseline"/>
          <w:lang w:val="en-GB" w:eastAsia="en-US" w:bidi="ar-SA"/>
        </w:rPr>
        <w:t xml:space="preserve">What are the side effects?</w:t>
      </w:r>
    </w:p>
    <w:p>
      <w:pPr>
        <w:spacing w:before="0" w:after="200" w:line="240" w:lineRule="auto"/>
        <w:ind w:left="0" w:right="0" w:firstLine="0"/>
        <w:jc w:val="both"/>
        <w:rPr>
          <w:rFonts w:ascii="Calibri" w:hAnsi="Calibri" w:eastAsia="Calibri" w:cs="Calibri"/>
          <w:b w:val="0"/>
          <w:i w:val="0"/>
          <w:strike w:val="0"/>
          <w:dstrike w:val="0"/>
          <w:color w:val="000000"/>
          <w:sz w:val="28"/>
          <w:vertAlign w:val="baseline"/>
          <w:lang w:val="en-GB" w:eastAsia="en-US" w:bidi="ar-SA"/>
        </w:rPr>
      </w:pPr>
      <w:r>
        <w:rPr>
          <w:rFonts w:ascii="Calibri" w:hAnsi="Calibri" w:eastAsia="Calibri" w:cs="Calibri"/>
          <w:b w:val="0"/>
          <w:i w:val="0"/>
          <w:strike w:val="0"/>
          <w:dstrike w:val="0"/>
          <w:color w:val="000000"/>
          <w:sz w:val="28"/>
          <w:vertAlign w:val="baseline"/>
          <w:lang w:val="en-GB" w:eastAsia="en-US" w:bidi="ar-SA"/>
        </w:rPr>
        <w:t xml:space="preserve">The laser is fired at your peripheral retina. The peripheral retina is used for peripheral vision</w:t>
      </w:r>
      <w:r>
        <w:rPr>
          <w:rFonts w:ascii="Calibri" w:hAnsi="Calibri" w:eastAsia="Calibri" w:cs="Calibri"/>
          <w:b w:val="0"/>
          <w:i w:val="0"/>
          <w:strike w:val="0"/>
          <w:dstrike w:val="0"/>
          <w:color w:val="000000"/>
          <w:sz w:val="28"/>
          <w:vertAlign w:val="baseline"/>
          <w:lang w:val="en-GB" w:eastAsia="en-US" w:bidi="ar-SA"/>
        </w:rPr>
        <w:t xml:space="preserve"> and night vision</w:t>
      </w:r>
      <w:r>
        <w:rPr>
          <w:rFonts w:ascii="Calibri" w:hAnsi="Calibri" w:eastAsia="Calibri" w:cs="Calibri"/>
          <w:b w:val="0"/>
          <w:i w:val="0"/>
          <w:strike w:val="0"/>
          <w:dstrike w:val="0"/>
          <w:color w:val="000000"/>
          <w:sz w:val="28"/>
          <w:vertAlign w:val="baseline"/>
          <w:lang w:val="en-GB" w:eastAsia="en-US" w:bidi="ar-SA"/>
        </w:rPr>
        <w:t xml:space="preserve">. If you have multiple sessions of laser you may notice some loss of peripheral </w:t>
      </w:r>
      <w:r>
        <w:rPr>
          <w:rFonts w:ascii="Calibri" w:hAnsi="Calibri" w:eastAsia="Calibri" w:cs="Calibri"/>
          <w:b w:val="0"/>
          <w:i w:val="0"/>
          <w:strike w:val="0"/>
          <w:dstrike w:val="0"/>
          <w:color w:val="000000"/>
          <w:sz w:val="28"/>
          <w:vertAlign w:val="baseline"/>
          <w:lang w:val="en-GB" w:eastAsia="en-US" w:bidi="ar-SA"/>
        </w:rPr>
        <w:t xml:space="preserve">and night </w:t>
      </w:r>
      <w:r>
        <w:rPr>
          <w:rFonts w:ascii="Calibri" w:hAnsi="Calibri" w:eastAsia="Calibri" w:cs="Calibri"/>
          <w:b w:val="0"/>
          <w:i w:val="0"/>
          <w:strike w:val="0"/>
          <w:dstrike w:val="0"/>
          <w:color w:val="000000"/>
          <w:sz w:val="28"/>
          <w:vertAlign w:val="baseline"/>
          <w:lang w:val="en-GB" w:eastAsia="en-US" w:bidi="ar-SA"/>
        </w:rPr>
        <w:t xml:space="preserve">vision. If you are a driver and have </w:t>
      </w:r>
      <w:r>
        <w:rPr>
          <w:rFonts w:ascii="Calibri" w:hAnsi="Calibri" w:eastAsia="Calibri" w:cs="Calibri"/>
          <w:b w:val="0"/>
          <w:i w:val="0"/>
          <w:strike w:val="0"/>
          <w:dstrike w:val="0"/>
          <w:color w:val="000000"/>
          <w:sz w:val="28"/>
          <w:vertAlign w:val="baseline"/>
          <w:lang w:val="en-GB" w:eastAsia="en-US" w:bidi="ar-SA"/>
        </w:rPr>
        <w:t xml:space="preserve">treatment</w:t>
      </w:r>
      <w:r>
        <w:rPr>
          <w:rFonts w:ascii="Calibri" w:hAnsi="Calibri" w:eastAsia="Calibri" w:cs="Calibri"/>
          <w:b w:val="0"/>
          <w:i w:val="0"/>
          <w:strike w:val="0"/>
          <w:dstrike w:val="0"/>
          <w:color w:val="000000"/>
          <w:sz w:val="28"/>
          <w:vertAlign w:val="baseline"/>
          <w:lang w:val="en-GB" w:eastAsia="en-US" w:bidi="ar-SA"/>
        </w:rPr>
        <w:t xml:space="preserve"> in both eyes you must inform the DVLA</w:t>
      </w:r>
      <w:r>
        <w:rPr>
          <w:rFonts w:ascii="Calibri" w:hAnsi="Calibri" w:eastAsia="Calibri" w:cs="Calibri"/>
          <w:b w:val="0"/>
          <w:i w:val="0"/>
          <w:strike w:val="0"/>
          <w:dstrike w:val="0"/>
          <w:color w:val="000000"/>
          <w:sz w:val="28"/>
          <w:vertAlign w:val="baseline"/>
          <w:lang w:val="en-GB" w:eastAsia="en-US" w:bidi="ar-SA"/>
        </w:rPr>
        <w:t xml:space="preserve">, who will want to perform their own visual field tests. There is a chance you may lose your license.</w:t>
      </w:r>
    </w:p>
    <w:p>
      <w:pPr>
        <w:spacing w:before="0" w:after="200" w:line="240" w:lineRule="auto"/>
        <w:ind w:left="0" w:right="0" w:firstLine="0"/>
        <w:jc w:val="both"/>
        <w:rPr>
          <w:rFonts w:ascii="Calibri" w:hAnsi="Calibri" w:eastAsia="Calibri" w:cs="Calibri"/>
          <w:b w:val="0"/>
          <w:i w:val="0"/>
          <w:strike w:val="0"/>
          <w:dstrike w:val="0"/>
          <w:color w:val="000000"/>
          <w:sz w:val="28"/>
          <w:vertAlign w:val="baseline"/>
          <w:lang w:val="en-GB" w:eastAsia="en-US" w:bidi="ar-SA"/>
        </w:rPr>
      </w:pPr>
      <w:r>
        <w:rPr>
          <w:rFonts w:ascii="Calibri" w:hAnsi="Calibri" w:eastAsia="Calibri" w:cs="Calibri"/>
          <w:b w:val="0"/>
          <w:i w:val="0"/>
          <w:strike w:val="0"/>
          <w:dstrike w:val="0"/>
          <w:color w:val="000000"/>
          <w:sz w:val="28"/>
          <w:vertAlign w:val="baseline"/>
          <w:lang w:val="en-GB" w:eastAsia="en-US" w:bidi="ar-SA"/>
        </w:rPr>
        <w:t xml:space="preserve">The laser treatment is performed to reduce the risk of bleeding inside the eye. However, the blood vessels are very fragile and sometimes spontaneously bleed as they are regressing in the days after the laser. Bleeding inside the eye will appear like large black floaters or shadows in the vision. This may take weeks to clear or rarely need an operation to wash out the blood.</w:t>
      </w:r>
    </w:p>
    <w:p>
      <w:pPr>
        <w:spacing w:before="0" w:after="200" w:line="240" w:lineRule="auto"/>
        <w:ind w:left="0" w:right="0" w:firstLine="0"/>
        <w:jc w:val="both"/>
        <w:rPr>
          <w:rFonts w:ascii="Calibri" w:hAnsi="Calibri" w:eastAsia="Calibri" w:cs="Calibri"/>
          <w:b w:val="0"/>
          <w:i w:val="0"/>
          <w:strike w:val="0"/>
          <w:dstrike w:val="0"/>
          <w:color w:val="000000"/>
          <w:sz w:val="28"/>
          <w:vertAlign w:val="baseline"/>
          <w:lang w:val="en-GB" w:eastAsia="en-US" w:bidi="ar-SA"/>
        </w:rPr>
      </w:pPr>
      <w:r>
        <w:rPr>
          <w:rFonts w:ascii="Calibri" w:hAnsi="Calibri" w:eastAsia="Calibri" w:cs="Calibri"/>
          <w:b w:val="0"/>
          <w:i w:val="0"/>
          <w:strike w:val="0"/>
          <w:dstrike w:val="0"/>
          <w:color w:val="000000"/>
          <w:sz w:val="28"/>
          <w:vertAlign w:val="baseline"/>
          <w:lang w:val="en-GB" w:eastAsia="en-US" w:bidi="ar-SA"/>
        </w:rPr>
        <w:t xml:space="preserve">Although the peripheral retina is being lasered, the central retina may sometimes become inflamed in response. Inflammation of the central retina can blur the vision and require drops, laser, or injections into the eye to treat.</w:t>
      </w:r>
    </w:p>
    <w:p>
      <w:pPr>
        <w:spacing w:before="0" w:after="200" w:line="240" w:lineRule="auto"/>
        <w:ind w:left="0" w:right="0" w:firstLine="0"/>
        <w:jc w:val="both"/>
        <w:rPr>
          <w:rFonts w:ascii="Calibri" w:hAnsi="Calibri" w:eastAsia="Calibri" w:cs="Calibri"/>
          <w:b w:val="0"/>
          <w:i w:val="0"/>
          <w:strike w:val="0"/>
          <w:dstrike w:val="0"/>
          <w:color w:val="000000"/>
          <w:sz w:val="28"/>
          <w:vertAlign w:val="baseline"/>
          <w:lang w:val="en-GB" w:eastAsia="en-US" w:bidi="ar-SA"/>
        </w:rPr>
      </w:pPr>
    </w:p>
    <w:sectPr>
      <w:headerReference w:type="first" r:id="rId2"/>
      <w:footerReference w:type="first" r:id="rId3"/>
      <w:headerReference w:type="even" r:id="rId4"/>
      <w:footerReference w:type="even" r:id="rId5"/>
      <w:headerReference w:type="default" r:id="rId6"/>
      <w:footerReference w:type="default" r:id="rId7"/>
      <w:type w:val="nextPage"/>
      <w:pgSz w:w="11906" w:h="16838"/>
      <w:pgMar w:top="1134" w:right="1418" w:bottom="1134" w:left="1418" w:header="709" w:footer="709" w:gutter="0"/>
      <w:pgBorders/>
      <w:pgNumType w:fmt="decimal"/>
      <w:cols w:equalWidth="1" w:space="0"/>
    </w:sectPr>
  </w:body>
</w:document>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spacing w:before="0" w:after="0" w:line="240" w:lineRule="auto"/>
      <w:ind w:left="0" w:right="0" w:firstLine="0"/>
      <w:jc w:val="left"/>
      <w:rPr>
        <w:rFonts w:ascii="Calibri" w:hAnsi="Calibri" w:eastAsia="Calibri" w:cs="Calibri"/>
        <w:b w:val="0"/>
        <w:i w:val="0"/>
        <w:strike w:val="0"/>
        <w:dstrike w:val="0"/>
        <w:color w:val="000000"/>
        <w:sz w:val="22"/>
        <w:vertAlign w:val="baseline"/>
        <w:lang w:val="en-GB" w:eastAsia="en-US" w:bidi="ar-SA"/>
      </w:rP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spacing w:before="0" w:after="0" w:line="240" w:lineRule="auto"/>
      <w:ind w:left="0" w:right="0" w:firstLine="0"/>
      <w:jc w:val="left"/>
      <w:rPr>
        <w:rFonts w:ascii="Calibri" w:hAnsi="Calibri" w:eastAsia="Calibri" w:cs="Calibri"/>
        <w:b w:val="0"/>
        <w:i w:val="0"/>
        <w:strike w:val="0"/>
        <w:dstrike w:val="0"/>
        <w:color w:val="000000"/>
        <w:sz w:val="22"/>
        <w:vertAlign w:val="baseline"/>
        <w:lang w:val="en-GB" w:eastAsia="en-US" w:bidi="ar-SA"/>
      </w:rPr>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spacing w:before="0" w:after="0" w:line="240" w:lineRule="auto"/>
      <w:ind w:left="0" w:right="0" w:firstLine="0"/>
      <w:jc w:val="left"/>
      <w:rPr>
        <w:rFonts w:ascii="Calibri" w:hAnsi="Calibri" w:eastAsia="Calibri" w:cs="Calibri"/>
        <w:b w:val="0"/>
        <w:i w:val="0"/>
        <w:strike w:val="0"/>
        <w:dstrike w:val="0"/>
        <w:color w:val="000000"/>
        <w:sz w:val="22"/>
        <w:vertAlign w:val="baseline"/>
        <w:lang w:val="en-GB" w:eastAsia="en-US" w:bidi="ar-SA"/>
      </w:rPr>
    </w:pPr>
  </w:p>
</w:ft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spacing w:before="0" w:after="0" w:line="240" w:lineRule="auto"/>
      <w:ind w:left="0" w:right="0" w:firstLine="0"/>
      <w:jc w:val="left"/>
      <w:rPr>
        <w:rFonts w:ascii="Calibri" w:hAnsi="Calibri" w:eastAsia="Calibri" w:cs="Calibri"/>
        <w:b w:val="0"/>
        <w:i w:val="0"/>
        <w:strike w:val="0"/>
        <w:dstrike w:val="0"/>
        <w:color w:val="000000"/>
        <w:sz w:val="22"/>
        <w:vertAlign w:val="baseline"/>
        <w:lang w:val="en-GB" w:eastAsia="en-US" w:bidi="ar-SA"/>
      </w:rPr>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spacing w:before="0" w:after="0" w:line="240" w:lineRule="auto"/>
      <w:ind w:left="0" w:right="0" w:firstLine="0"/>
      <w:jc w:val="left"/>
      <w:rPr>
        <w:rFonts w:ascii="Calibri" w:hAnsi="Calibri" w:eastAsia="Calibri" w:cs="Calibri"/>
        <w:b w:val="0"/>
        <w:i w:val="0"/>
        <w:strike w:val="0"/>
        <w:dstrike w:val="0"/>
        <w:color w:val="000000"/>
        <w:sz w:val="22"/>
        <w:vertAlign w:val="baseline"/>
        <w:lang w:val="en-GB" w:eastAsia="en-US" w:bidi="ar-SA"/>
      </w:rPr>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spacing w:before="0" w:after="0" w:line="240" w:lineRule="auto"/>
      <w:ind w:left="0" w:right="0" w:firstLine="0"/>
      <w:jc w:val="left"/>
      <w:rPr>
        <w:rFonts w:ascii="Calibri" w:hAnsi="Calibri" w:eastAsia="Calibri" w:cs="Calibri"/>
        <w:b w:val="0"/>
        <w:i w:val="0"/>
        <w:strike w:val="0"/>
        <w:dstrike w:val="0"/>
        <w:color w:val="000000"/>
        <w:sz w:val="22"/>
        <w:vertAlign w:val="baseline"/>
        <w:lang w:val="en-GB" w:eastAsia="en-US"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BEF90"/>
    <w:lvl w:ilvl="0">
      <w:start w:val="1"/>
      <w:numFmt w:val="decimal"/>
      <w:suff w:val="tab"/>
      <w:lvlText w:val="%1."/>
      <w:pPr>
        <w:spacing/>
        <w:ind w:left="720"/>
      </w:pPr>
      <w:rPr/>
    </w:lvl>
    <w:lvl w:ilvl="1">
      <w:start w:val="1"/>
      <w:numFmt w:val="lowerLetter"/>
      <w:suff w:val="tab"/>
      <w:lvlText w:val="%2."/>
      <w:lvlJc w:val="right"/>
      <w:pPr>
        <w:spacing/>
        <w:ind w:left="1440"/>
      </w:pPr>
      <w:rPr/>
    </w:lvl>
    <w:lvl w:ilvl="2">
      <w:start w:val="1"/>
      <w:numFmt w:val="lowerRoman"/>
      <w:suff w:val="tab"/>
      <w:lvlText w:val="%3."/>
      <w:pPr>
        <w:spacing/>
        <w:ind w:left="2160"/>
      </w:pPr>
      <w:rPr/>
    </w:lvl>
    <w:lvl w:ilvl="3">
      <w:start w:val="1"/>
      <w:numFmt w:val="decimal"/>
      <w:suff w:val="tab"/>
      <w:lvlText w:val="%4."/>
      <w:pPr>
        <w:spacing/>
        <w:ind w:left="2880"/>
      </w:pPr>
      <w:rPr/>
    </w:lvl>
    <w:lvl w:ilvl="4">
      <w:start w:val="1"/>
      <w:numFmt w:val="lowerLetter"/>
      <w:suff w:val="tab"/>
      <w:lvlText w:val="%5."/>
      <w:lvlJc w:val="right"/>
      <w:pPr>
        <w:spacing/>
        <w:ind w:left="3600"/>
      </w:pPr>
      <w:rPr/>
    </w:lvl>
    <w:lvl w:ilvl="5">
      <w:start w:val="1"/>
      <w:numFmt w:val="lowerRoman"/>
      <w:suff w:val="tab"/>
      <w:lvlText w:val="%6."/>
      <w:pPr>
        <w:spacing/>
        <w:ind w:left="4320"/>
      </w:pPr>
      <w:rPr/>
    </w:lvl>
    <w:lvl w:ilvl="6">
      <w:start w:val="1"/>
      <w:numFmt w:val="decimal"/>
      <w:suff w:val="tab"/>
      <w:lvlText w:val="%7."/>
      <w:pPr>
        <w:spacing/>
        <w:ind w:left="5040"/>
      </w:pPr>
      <w:rPr/>
    </w:lvl>
    <w:lvl w:ilvl="7">
      <w:start w:val="1"/>
      <w:numFmt w:val="lowerLetter"/>
      <w:suff w:val="tab"/>
      <w:lvlText w:val="%8."/>
      <w:lvlJc w:val="right"/>
      <w:pPr>
        <w:spacing/>
        <w:ind w:left="5760"/>
      </w:pPr>
      <w:rPr/>
    </w:lvl>
    <w:lvl w:ilvl="8">
      <w:start w:val="1"/>
      <w:numFmt w:val="lowerRoman"/>
      <w:suff w:val="tab"/>
      <w:lvlText w:val="%9."/>
      <w:pPr>
        <w:spacing/>
        <w:ind w:left="6480"/>
      </w:pPr>
      <w:rPr/>
    </w:lvl>
  </w:abstractNum>
  <w:abstractNum w:abstractNumId="1">
    <w:nsid w:val="3A2F5DAD"/>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b w:val="0"/>
        <w:i w:val="0"/>
        <w:strike w:val="0"/>
        <w:dstrike w:val="0"/>
        <w:color w:val="000000"/>
        <w:sz w:val="22"/>
        <w:vertAlign w:val="baseline"/>
        <w:lang w:val="en-GB" w:eastAsia="en-US" w:bidi="ar-SA"/>
      </w:rPr>
    </w:rPrDefault>
    <w:pPrDefault>
      <w:pPr>
        <w:spacing w:before="0" w:after="0" w:line="240" w:lineRule="auto"/>
        <w:ind w:left="0" w:right="0" w:firstLine="0"/>
        <w:jc w:val="left"/>
      </w:pPr>
    </w:pPrDefault>
  </w:docDefaults>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3" Type="http://schemas.openxmlformats.org/officeDocument/2006/relationships/footer" Target="footer3.xml" /><Relationship Id="rId2" Type="http://schemas.openxmlformats.org/officeDocument/2006/relationships/header" Target="header2.xml" /><Relationship Id="rId7" Type="http://schemas.openxmlformats.org/officeDocument/2006/relationships/footer" Target="footer7.xml" /><Relationship Id="rId6" Type="http://schemas.openxmlformats.org/officeDocument/2006/relationships/header" Target="header6.xml"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