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582" w:rsidRDefault="007430F0" w:rsidP="007430F0">
      <w:pPr>
        <w:spacing w:after="0" w:line="240" w:lineRule="auto"/>
        <w:jc w:val="center"/>
        <w:rPr>
          <w:rFonts w:cstheme="minorHAnsi"/>
          <w:b/>
          <w:color w:val="000000" w:themeColor="text1"/>
          <w:sz w:val="40"/>
          <w:szCs w:val="40"/>
          <w:u w:val="single"/>
        </w:rPr>
      </w:pPr>
      <w:r>
        <w:rPr>
          <w:rFonts w:cstheme="minorHAnsi"/>
          <w:b/>
          <w:color w:val="000000" w:themeColor="text1"/>
          <w:sz w:val="40"/>
          <w:szCs w:val="40"/>
          <w:u w:val="single"/>
        </w:rPr>
        <w:t>YAG LASER CAPS</w:t>
      </w:r>
      <w:r w:rsidR="001B131A">
        <w:rPr>
          <w:rFonts w:cstheme="minorHAnsi"/>
          <w:b/>
          <w:color w:val="000000" w:themeColor="text1"/>
          <w:sz w:val="40"/>
          <w:szCs w:val="40"/>
          <w:u w:val="single"/>
        </w:rPr>
        <w:t>U</w:t>
      </w:r>
      <w:r>
        <w:rPr>
          <w:rFonts w:cstheme="minorHAnsi"/>
          <w:b/>
          <w:color w:val="000000" w:themeColor="text1"/>
          <w:sz w:val="40"/>
          <w:szCs w:val="40"/>
          <w:u w:val="single"/>
        </w:rPr>
        <w:t>LOTOMY</w:t>
      </w:r>
    </w:p>
    <w:p w:rsidR="00B923C7" w:rsidRPr="00E213D6" w:rsidRDefault="00B923C7" w:rsidP="007430F0">
      <w:pPr>
        <w:spacing w:after="0" w:line="240" w:lineRule="auto"/>
        <w:jc w:val="center"/>
        <w:rPr>
          <w:rFonts w:cstheme="minorHAnsi"/>
          <w:b/>
          <w:color w:val="000000" w:themeColor="text1"/>
          <w:sz w:val="40"/>
          <w:szCs w:val="40"/>
          <w:u w:val="single"/>
        </w:rPr>
      </w:pPr>
      <w:bookmarkStart w:id="0" w:name="_GoBack"/>
    </w:p>
    <w:p w:rsidR="007430F0" w:rsidRDefault="007430F0" w:rsidP="00F56A07">
      <w:pPr>
        <w:pStyle w:val="NormalWeb"/>
        <w:spacing w:before="0" w:beforeAutospacing="0" w:after="0" w:afterAutospacing="0"/>
        <w:jc w:val="center"/>
        <w:rPr>
          <w:rStyle w:val="Strong"/>
          <w:rFonts w:asciiTheme="minorHAnsi" w:hAnsiTheme="minorHAnsi"/>
          <w:sz w:val="32"/>
          <w:szCs w:val="32"/>
          <w:u w:val="single"/>
        </w:rPr>
      </w:pPr>
    </w:p>
    <w:p w:rsidR="00F56A07" w:rsidRDefault="00C05924" w:rsidP="00F56A07">
      <w:pPr>
        <w:pStyle w:val="NormalWeb"/>
        <w:spacing w:before="0" w:beforeAutospacing="0" w:after="0" w:afterAutospacing="0"/>
        <w:jc w:val="center"/>
        <w:rPr>
          <w:rStyle w:val="Strong"/>
          <w:rFonts w:asciiTheme="minorHAnsi" w:hAnsiTheme="minorHAnsi"/>
          <w:sz w:val="32"/>
          <w:szCs w:val="32"/>
          <w:u w:val="single"/>
        </w:rPr>
      </w:pPr>
      <w:r>
        <w:rPr>
          <w:b/>
          <w:noProof/>
          <w:sz w:val="28"/>
          <w:szCs w:val="28"/>
          <w:u w:val="single"/>
        </w:rPr>
        <w:drawing>
          <wp:anchor distT="0" distB="0" distL="114300" distR="114300" simplePos="0" relativeHeight="251658240" behindDoc="0" locked="0" layoutInCell="1" allowOverlap="1">
            <wp:simplePos x="0" y="0"/>
            <wp:positionH relativeFrom="column">
              <wp:posOffset>374573</wp:posOffset>
            </wp:positionH>
            <wp:positionV relativeFrom="paragraph">
              <wp:posOffset>-1637</wp:posOffset>
            </wp:positionV>
            <wp:extent cx="4979624" cy="3265291"/>
            <wp:effectExtent l="0" t="0" r="0" b="0"/>
            <wp:wrapTopAndBottom/>
            <wp:docPr id="1" name="Picture 1" descr="C:\Users\steven\Desktop\Caps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Desktop\Capsu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9624" cy="3265291"/>
                    </a:xfrm>
                    <a:prstGeom prst="rect">
                      <a:avLst/>
                    </a:prstGeom>
                    <a:noFill/>
                    <a:ln>
                      <a:noFill/>
                    </a:ln>
                  </pic:spPr>
                </pic:pic>
              </a:graphicData>
            </a:graphic>
          </wp:anchor>
        </w:drawing>
      </w:r>
    </w:p>
    <w:p w:rsidR="003E5582" w:rsidRPr="007430F0" w:rsidRDefault="003E5582" w:rsidP="007430F0">
      <w:pPr>
        <w:pStyle w:val="NormalWeb"/>
        <w:spacing w:before="0" w:beforeAutospacing="0" w:after="0" w:afterAutospacing="0"/>
        <w:rPr>
          <w:rFonts w:asciiTheme="minorHAnsi" w:hAnsiTheme="minorHAnsi"/>
          <w:sz w:val="32"/>
          <w:szCs w:val="32"/>
          <w:u w:val="single"/>
        </w:rPr>
      </w:pPr>
      <w:r w:rsidRPr="007430F0">
        <w:rPr>
          <w:rStyle w:val="Strong"/>
          <w:rFonts w:asciiTheme="minorHAnsi" w:hAnsiTheme="minorHAnsi"/>
          <w:sz w:val="32"/>
          <w:szCs w:val="32"/>
          <w:u w:val="single"/>
        </w:rPr>
        <w:t>Overview</w:t>
      </w:r>
    </w:p>
    <w:p w:rsidR="00F56A07" w:rsidRDefault="00F56A07" w:rsidP="00E67051">
      <w:pPr>
        <w:autoSpaceDE w:val="0"/>
        <w:autoSpaceDN w:val="0"/>
        <w:adjustRightInd w:val="0"/>
        <w:spacing w:after="0" w:line="240" w:lineRule="auto"/>
        <w:jc w:val="both"/>
        <w:rPr>
          <w:rFonts w:cs="Arial"/>
          <w:bCs/>
          <w:color w:val="000000"/>
          <w:sz w:val="28"/>
          <w:szCs w:val="28"/>
        </w:rPr>
      </w:pPr>
      <w:r>
        <w:rPr>
          <w:rFonts w:cs="Arial"/>
          <w:bCs/>
          <w:color w:val="000000"/>
          <w:sz w:val="28"/>
          <w:szCs w:val="28"/>
        </w:rPr>
        <w:t xml:space="preserve">Just as you have a lens in glasses to focus, there is </w:t>
      </w:r>
      <w:r w:rsidR="00D05660">
        <w:rPr>
          <w:rFonts w:cs="Arial"/>
          <w:bCs/>
          <w:color w:val="000000"/>
          <w:sz w:val="28"/>
          <w:szCs w:val="28"/>
        </w:rPr>
        <w:t xml:space="preserve">also </w:t>
      </w:r>
      <w:r>
        <w:rPr>
          <w:rFonts w:cs="Arial"/>
          <w:bCs/>
          <w:color w:val="000000"/>
          <w:sz w:val="28"/>
          <w:szCs w:val="28"/>
        </w:rPr>
        <w:t>a lens inside the eye to focus. This lens is held in position by a thin capsule. When th</w:t>
      </w:r>
      <w:r w:rsidR="001B131A">
        <w:rPr>
          <w:rFonts w:cs="Arial"/>
          <w:bCs/>
          <w:color w:val="000000"/>
          <w:sz w:val="28"/>
          <w:szCs w:val="28"/>
        </w:rPr>
        <w:t>e</w:t>
      </w:r>
      <w:r>
        <w:rPr>
          <w:rFonts w:cs="Arial"/>
          <w:bCs/>
          <w:color w:val="000000"/>
          <w:sz w:val="28"/>
          <w:szCs w:val="28"/>
        </w:rPr>
        <w:t xml:space="preserve"> lens becomes cloudy it is known as a cataract. At the time of cataract surgery a hole is made in the front of </w:t>
      </w:r>
      <w:r w:rsidR="001B131A">
        <w:rPr>
          <w:rFonts w:cs="Arial"/>
          <w:bCs/>
          <w:color w:val="000000"/>
          <w:sz w:val="28"/>
          <w:szCs w:val="28"/>
        </w:rPr>
        <w:t>the</w:t>
      </w:r>
      <w:r>
        <w:rPr>
          <w:rFonts w:cs="Arial"/>
          <w:bCs/>
          <w:color w:val="000000"/>
          <w:sz w:val="28"/>
          <w:szCs w:val="28"/>
        </w:rPr>
        <w:t xml:space="preserve"> capsule in order to remove the cataract. The remainder of the capsular bag is left behind to help hold the new lens in the correct position.</w:t>
      </w:r>
    </w:p>
    <w:p w:rsidR="00F56A07" w:rsidRDefault="00F56A07" w:rsidP="00E67051">
      <w:pPr>
        <w:autoSpaceDE w:val="0"/>
        <w:autoSpaceDN w:val="0"/>
        <w:adjustRightInd w:val="0"/>
        <w:spacing w:after="0" w:line="240" w:lineRule="auto"/>
        <w:jc w:val="both"/>
        <w:rPr>
          <w:rFonts w:cs="Arial"/>
          <w:bCs/>
          <w:color w:val="000000"/>
          <w:sz w:val="28"/>
          <w:szCs w:val="28"/>
        </w:rPr>
      </w:pPr>
    </w:p>
    <w:p w:rsidR="00D05660" w:rsidRDefault="00F56A07" w:rsidP="00E67051">
      <w:pPr>
        <w:autoSpaceDE w:val="0"/>
        <w:autoSpaceDN w:val="0"/>
        <w:adjustRightInd w:val="0"/>
        <w:spacing w:after="0" w:line="240" w:lineRule="auto"/>
        <w:jc w:val="both"/>
        <w:rPr>
          <w:rFonts w:cs="Arial"/>
          <w:bCs/>
          <w:color w:val="000000"/>
          <w:sz w:val="28"/>
          <w:szCs w:val="28"/>
        </w:rPr>
      </w:pPr>
      <w:r>
        <w:rPr>
          <w:rFonts w:cs="Arial"/>
          <w:bCs/>
          <w:color w:val="000000"/>
          <w:sz w:val="28"/>
          <w:szCs w:val="28"/>
        </w:rPr>
        <w:t xml:space="preserve">In approximately 10% of people, after cataract surgery, the remaining </w:t>
      </w:r>
      <w:r w:rsidR="00D05660">
        <w:rPr>
          <w:rFonts w:cs="Arial"/>
          <w:bCs/>
          <w:color w:val="000000"/>
          <w:sz w:val="28"/>
          <w:szCs w:val="28"/>
        </w:rPr>
        <w:t xml:space="preserve">posterior part of the </w:t>
      </w:r>
      <w:r>
        <w:rPr>
          <w:rFonts w:cs="Arial"/>
          <w:bCs/>
          <w:color w:val="000000"/>
          <w:sz w:val="28"/>
          <w:szCs w:val="28"/>
        </w:rPr>
        <w:t xml:space="preserve">capsule can also become cloudy. </w:t>
      </w:r>
      <w:r w:rsidR="00D05660">
        <w:rPr>
          <w:rFonts w:cs="Arial"/>
          <w:bCs/>
          <w:color w:val="000000"/>
          <w:sz w:val="28"/>
          <w:szCs w:val="28"/>
        </w:rPr>
        <w:t>Th</w:t>
      </w:r>
      <w:r w:rsidR="00E67051">
        <w:rPr>
          <w:rFonts w:cs="Arial"/>
          <w:bCs/>
          <w:color w:val="000000"/>
          <w:sz w:val="28"/>
          <w:szCs w:val="28"/>
        </w:rPr>
        <w:t>is</w:t>
      </w:r>
      <w:r w:rsidR="00D05660">
        <w:rPr>
          <w:rFonts w:cs="Arial"/>
          <w:bCs/>
          <w:color w:val="000000"/>
          <w:sz w:val="28"/>
          <w:szCs w:val="28"/>
        </w:rPr>
        <w:t xml:space="preserve"> blurs the vision, just like the original cataract did, and cannot be corrected with glasses. Some people describe this blurring as being like the original cataract returning. This is not the case, it is simply the capsule that is left behind after surgery, becoming cloudy after time.</w:t>
      </w:r>
    </w:p>
    <w:p w:rsidR="00D05660" w:rsidRDefault="00D05660" w:rsidP="00E67051">
      <w:pPr>
        <w:autoSpaceDE w:val="0"/>
        <w:autoSpaceDN w:val="0"/>
        <w:adjustRightInd w:val="0"/>
        <w:spacing w:after="0" w:line="240" w:lineRule="auto"/>
        <w:jc w:val="both"/>
        <w:rPr>
          <w:rFonts w:cs="Arial"/>
          <w:bCs/>
          <w:color w:val="000000"/>
          <w:sz w:val="28"/>
          <w:szCs w:val="28"/>
        </w:rPr>
      </w:pPr>
    </w:p>
    <w:p w:rsidR="00D05660" w:rsidRDefault="00D05660" w:rsidP="00E67051">
      <w:pPr>
        <w:autoSpaceDE w:val="0"/>
        <w:autoSpaceDN w:val="0"/>
        <w:adjustRightInd w:val="0"/>
        <w:spacing w:after="0" w:line="240" w:lineRule="auto"/>
        <w:jc w:val="both"/>
        <w:rPr>
          <w:rFonts w:cs="Arial"/>
          <w:bCs/>
          <w:color w:val="000000"/>
          <w:sz w:val="28"/>
          <w:szCs w:val="28"/>
        </w:rPr>
      </w:pPr>
      <w:r>
        <w:rPr>
          <w:rFonts w:cs="Arial"/>
          <w:bCs/>
          <w:color w:val="000000"/>
          <w:sz w:val="28"/>
          <w:szCs w:val="28"/>
        </w:rPr>
        <w:t xml:space="preserve">Fortunately, this posterior capsular opacity (PCO) can be treated in clinic with laser, and does not require surgery. </w:t>
      </w:r>
    </w:p>
    <w:p w:rsidR="00B923C7" w:rsidRDefault="00B923C7" w:rsidP="00E67051">
      <w:pPr>
        <w:autoSpaceDE w:val="0"/>
        <w:autoSpaceDN w:val="0"/>
        <w:adjustRightInd w:val="0"/>
        <w:spacing w:after="0" w:line="240" w:lineRule="auto"/>
        <w:jc w:val="both"/>
        <w:rPr>
          <w:rFonts w:cs="Arial"/>
          <w:bCs/>
          <w:color w:val="000000"/>
          <w:sz w:val="28"/>
          <w:szCs w:val="28"/>
        </w:rPr>
      </w:pPr>
    </w:p>
    <w:p w:rsidR="00D05660" w:rsidRDefault="00D05660" w:rsidP="007430F0">
      <w:pPr>
        <w:autoSpaceDE w:val="0"/>
        <w:autoSpaceDN w:val="0"/>
        <w:adjustRightInd w:val="0"/>
        <w:spacing w:after="0" w:line="240" w:lineRule="auto"/>
        <w:rPr>
          <w:rFonts w:cs="Arial"/>
          <w:bCs/>
          <w:color w:val="000000"/>
          <w:sz w:val="28"/>
          <w:szCs w:val="28"/>
        </w:rPr>
      </w:pPr>
    </w:p>
    <w:p w:rsidR="003E5582" w:rsidRPr="007430F0" w:rsidRDefault="003E5582" w:rsidP="007430F0">
      <w:pPr>
        <w:spacing w:after="0" w:line="240" w:lineRule="auto"/>
        <w:jc w:val="both"/>
        <w:rPr>
          <w:rFonts w:cstheme="minorHAnsi"/>
          <w:b/>
          <w:color w:val="000000" w:themeColor="text1"/>
          <w:sz w:val="32"/>
          <w:szCs w:val="32"/>
          <w:u w:val="single"/>
        </w:rPr>
      </w:pPr>
      <w:r w:rsidRPr="007430F0">
        <w:rPr>
          <w:rFonts w:cstheme="minorHAnsi"/>
          <w:b/>
          <w:color w:val="000000" w:themeColor="text1"/>
          <w:sz w:val="32"/>
          <w:szCs w:val="32"/>
          <w:u w:val="single"/>
        </w:rPr>
        <w:lastRenderedPageBreak/>
        <w:t xml:space="preserve">What </w:t>
      </w:r>
      <w:r w:rsidR="00D2741F">
        <w:rPr>
          <w:rFonts w:cstheme="minorHAnsi"/>
          <w:b/>
          <w:color w:val="000000" w:themeColor="text1"/>
          <w:sz w:val="32"/>
          <w:szCs w:val="32"/>
          <w:u w:val="single"/>
        </w:rPr>
        <w:t>does laser treatment involve</w:t>
      </w:r>
      <w:r w:rsidRPr="007430F0">
        <w:rPr>
          <w:rFonts w:cstheme="minorHAnsi"/>
          <w:b/>
          <w:color w:val="000000" w:themeColor="text1"/>
          <w:sz w:val="32"/>
          <w:szCs w:val="32"/>
          <w:u w:val="single"/>
        </w:rPr>
        <w:t>?</w:t>
      </w:r>
    </w:p>
    <w:p w:rsidR="003E5582" w:rsidRPr="003E5582" w:rsidRDefault="003E5582" w:rsidP="00E67051">
      <w:pPr>
        <w:autoSpaceDE w:val="0"/>
        <w:autoSpaceDN w:val="0"/>
        <w:adjustRightInd w:val="0"/>
        <w:spacing w:after="0" w:line="240" w:lineRule="auto"/>
        <w:jc w:val="both"/>
        <w:rPr>
          <w:rFonts w:cs="Arial"/>
          <w:color w:val="000000"/>
          <w:sz w:val="28"/>
          <w:szCs w:val="28"/>
        </w:rPr>
      </w:pPr>
      <w:r w:rsidRPr="003E5582">
        <w:rPr>
          <w:rFonts w:cs="Arial"/>
          <w:bCs/>
          <w:color w:val="000000"/>
          <w:sz w:val="28"/>
          <w:szCs w:val="28"/>
        </w:rPr>
        <w:t xml:space="preserve">Laser treatment is performed by </w:t>
      </w:r>
      <w:r w:rsidR="00D2741F">
        <w:rPr>
          <w:rFonts w:cs="Arial"/>
          <w:bCs/>
          <w:color w:val="000000"/>
          <w:sz w:val="28"/>
          <w:szCs w:val="28"/>
        </w:rPr>
        <w:t>Mr Harsum</w:t>
      </w:r>
      <w:r w:rsidRPr="003E5582">
        <w:rPr>
          <w:rFonts w:cs="Arial"/>
          <w:bCs/>
          <w:color w:val="000000"/>
          <w:sz w:val="28"/>
          <w:szCs w:val="28"/>
        </w:rPr>
        <w:t xml:space="preserve"> in the outpatient department. </w:t>
      </w:r>
      <w:r w:rsidR="00D2741F">
        <w:rPr>
          <w:rFonts w:cs="Arial"/>
          <w:bCs/>
          <w:color w:val="000000"/>
          <w:sz w:val="28"/>
          <w:szCs w:val="28"/>
        </w:rPr>
        <w:t>You will have drops to dilate the pupil. These take 15 minutes to work. You will subsequently not be able to drive for 3-4 hours, until the drops wear off.</w:t>
      </w:r>
      <w:r w:rsidR="00E67051">
        <w:rPr>
          <w:rFonts w:cs="Arial"/>
          <w:bCs/>
          <w:color w:val="000000"/>
          <w:sz w:val="28"/>
          <w:szCs w:val="28"/>
        </w:rPr>
        <w:t xml:space="preserve"> </w:t>
      </w:r>
      <w:r w:rsidR="00D2741F">
        <w:rPr>
          <w:rFonts w:cs="Arial"/>
          <w:bCs/>
          <w:color w:val="000000"/>
          <w:sz w:val="28"/>
          <w:szCs w:val="28"/>
        </w:rPr>
        <w:t xml:space="preserve">You will then be brought into the laser room where you will have some anaesthetic eye drops instilled to numb the eye. </w:t>
      </w:r>
      <w:r w:rsidRPr="003E5582">
        <w:rPr>
          <w:rFonts w:cs="Arial"/>
          <w:bCs/>
          <w:color w:val="000000"/>
          <w:sz w:val="28"/>
          <w:szCs w:val="28"/>
        </w:rPr>
        <w:t xml:space="preserve"> </w:t>
      </w:r>
      <w:r w:rsidR="00D2741F">
        <w:rPr>
          <w:rFonts w:cs="Arial"/>
          <w:bCs/>
          <w:color w:val="000000"/>
          <w:sz w:val="28"/>
          <w:szCs w:val="28"/>
        </w:rPr>
        <w:t xml:space="preserve">These last 30 minutes. The laser is done whilst you are sitting upright, just like a normal </w:t>
      </w:r>
      <w:r w:rsidR="001B131A">
        <w:rPr>
          <w:rFonts w:cs="Arial"/>
          <w:bCs/>
          <w:color w:val="000000"/>
          <w:sz w:val="28"/>
          <w:szCs w:val="28"/>
        </w:rPr>
        <w:t xml:space="preserve">examination in </w:t>
      </w:r>
      <w:r w:rsidR="00D2741F">
        <w:rPr>
          <w:rFonts w:cs="Arial"/>
          <w:bCs/>
          <w:color w:val="000000"/>
          <w:sz w:val="28"/>
          <w:szCs w:val="28"/>
        </w:rPr>
        <w:t>the eye clinic. A special contact lens will be placed onto the eye to focus the capsule.</w:t>
      </w:r>
      <w:r w:rsidR="00E67051">
        <w:rPr>
          <w:rFonts w:cs="Arial"/>
          <w:bCs/>
          <w:color w:val="000000"/>
          <w:sz w:val="28"/>
          <w:szCs w:val="28"/>
        </w:rPr>
        <w:t xml:space="preserve"> </w:t>
      </w:r>
      <w:r w:rsidR="00D2741F">
        <w:rPr>
          <w:rFonts w:cs="Arial"/>
          <w:bCs/>
          <w:color w:val="000000"/>
          <w:sz w:val="28"/>
          <w:szCs w:val="28"/>
        </w:rPr>
        <w:t>As the laser proceeds you will see a flashing light. This is completely painless. The procedure takes up to 10 minutes. Your only instruction will be to look straight ahead.</w:t>
      </w:r>
      <w:r w:rsidR="00E67051">
        <w:rPr>
          <w:rFonts w:cs="Arial"/>
          <w:bCs/>
          <w:color w:val="000000"/>
          <w:sz w:val="28"/>
          <w:szCs w:val="28"/>
        </w:rPr>
        <w:t xml:space="preserve"> </w:t>
      </w:r>
      <w:r w:rsidR="00D2741F">
        <w:rPr>
          <w:rFonts w:cs="Arial"/>
          <w:bCs/>
          <w:color w:val="000000"/>
          <w:sz w:val="28"/>
          <w:szCs w:val="28"/>
        </w:rPr>
        <w:t>At th</w:t>
      </w:r>
      <w:r w:rsidR="005E7A8F">
        <w:rPr>
          <w:rFonts w:cs="Arial"/>
          <w:bCs/>
          <w:color w:val="000000"/>
          <w:sz w:val="28"/>
          <w:szCs w:val="28"/>
        </w:rPr>
        <w:t>e end of the procedure the vision may be a bit blurred, and you may be aware of floaters (</w:t>
      </w:r>
      <w:r w:rsidR="005E7A8F" w:rsidRPr="003E5582">
        <w:rPr>
          <w:rFonts w:cs="Arial"/>
          <w:bCs/>
          <w:color w:val="000000"/>
          <w:sz w:val="28"/>
          <w:szCs w:val="28"/>
        </w:rPr>
        <w:t>seeing objects in the field of vision</w:t>
      </w:r>
      <w:r w:rsidR="005E7A8F">
        <w:rPr>
          <w:rFonts w:cs="Arial"/>
          <w:bCs/>
          <w:color w:val="000000"/>
          <w:sz w:val="28"/>
          <w:szCs w:val="28"/>
        </w:rPr>
        <w:t>)</w:t>
      </w:r>
      <w:r w:rsidR="001B131A">
        <w:rPr>
          <w:rFonts w:cs="Arial"/>
          <w:bCs/>
          <w:color w:val="000000"/>
          <w:sz w:val="28"/>
          <w:szCs w:val="28"/>
        </w:rPr>
        <w:t>, but</w:t>
      </w:r>
      <w:r w:rsidR="005E7A8F">
        <w:rPr>
          <w:rFonts w:cs="Arial"/>
          <w:bCs/>
          <w:color w:val="000000"/>
          <w:sz w:val="28"/>
          <w:szCs w:val="28"/>
        </w:rPr>
        <w:t xml:space="preserve"> by the next day your vision should be better than before surgery.</w:t>
      </w:r>
      <w:r w:rsidR="00E67051">
        <w:rPr>
          <w:rFonts w:cs="Arial"/>
          <w:bCs/>
          <w:color w:val="000000"/>
          <w:sz w:val="28"/>
          <w:szCs w:val="28"/>
        </w:rPr>
        <w:t xml:space="preserve"> There are no special instructions post-operatively. You can do sports, including swimming as normal. </w:t>
      </w:r>
      <w:r w:rsidRPr="003E5582">
        <w:rPr>
          <w:rFonts w:cs="Arial"/>
          <w:bCs/>
          <w:color w:val="000000"/>
          <w:sz w:val="28"/>
          <w:szCs w:val="28"/>
        </w:rPr>
        <w:t xml:space="preserve">Often a follow up appointment is not necessary, but on occasions we ask some patients to return to the department for further visit. </w:t>
      </w:r>
    </w:p>
    <w:p w:rsidR="003E5582" w:rsidRPr="007430F0" w:rsidRDefault="003E5582" w:rsidP="007430F0">
      <w:pPr>
        <w:pStyle w:val="Default"/>
        <w:rPr>
          <w:rFonts w:asciiTheme="minorHAnsi" w:hAnsiTheme="minorHAnsi"/>
          <w:sz w:val="28"/>
          <w:szCs w:val="28"/>
        </w:rPr>
      </w:pPr>
    </w:p>
    <w:p w:rsidR="007430F0" w:rsidRPr="007430F0" w:rsidRDefault="007430F0" w:rsidP="007430F0">
      <w:pPr>
        <w:pStyle w:val="Default"/>
        <w:rPr>
          <w:rFonts w:asciiTheme="minorHAnsi" w:hAnsiTheme="minorHAnsi"/>
          <w:sz w:val="28"/>
          <w:szCs w:val="28"/>
        </w:rPr>
      </w:pPr>
    </w:p>
    <w:p w:rsidR="003E5582" w:rsidRPr="003E5582" w:rsidRDefault="003E5582" w:rsidP="007430F0">
      <w:pPr>
        <w:autoSpaceDE w:val="0"/>
        <w:autoSpaceDN w:val="0"/>
        <w:adjustRightInd w:val="0"/>
        <w:spacing w:after="0" w:line="240" w:lineRule="auto"/>
        <w:rPr>
          <w:rFonts w:cs="Arial"/>
          <w:b/>
          <w:color w:val="000000"/>
          <w:sz w:val="32"/>
          <w:szCs w:val="32"/>
        </w:rPr>
      </w:pPr>
      <w:r w:rsidRPr="007430F0">
        <w:rPr>
          <w:rFonts w:cs="Arial"/>
          <w:b/>
          <w:bCs/>
          <w:color w:val="000000"/>
          <w:sz w:val="32"/>
          <w:szCs w:val="32"/>
          <w:u w:val="single"/>
        </w:rPr>
        <w:t>What are the risks of Y</w:t>
      </w:r>
      <w:r w:rsidR="00E67051">
        <w:rPr>
          <w:rFonts w:cs="Arial"/>
          <w:b/>
          <w:bCs/>
          <w:color w:val="000000"/>
          <w:sz w:val="32"/>
          <w:szCs w:val="32"/>
          <w:u w:val="single"/>
        </w:rPr>
        <w:t>AG</w:t>
      </w:r>
      <w:r w:rsidRPr="007430F0">
        <w:rPr>
          <w:rFonts w:cs="Arial"/>
          <w:b/>
          <w:bCs/>
          <w:color w:val="000000"/>
          <w:sz w:val="32"/>
          <w:szCs w:val="32"/>
          <w:u w:val="single"/>
        </w:rPr>
        <w:t xml:space="preserve"> Laser Treatment?</w:t>
      </w:r>
    </w:p>
    <w:p w:rsidR="003E5582" w:rsidRPr="003E5582" w:rsidRDefault="005E7A8F" w:rsidP="00E67051">
      <w:pPr>
        <w:autoSpaceDE w:val="0"/>
        <w:autoSpaceDN w:val="0"/>
        <w:adjustRightInd w:val="0"/>
        <w:spacing w:after="0" w:line="240" w:lineRule="auto"/>
        <w:jc w:val="both"/>
        <w:rPr>
          <w:rFonts w:cs="Arial"/>
          <w:color w:val="000000"/>
          <w:sz w:val="28"/>
          <w:szCs w:val="28"/>
        </w:rPr>
      </w:pPr>
      <w:r>
        <w:rPr>
          <w:rFonts w:cs="Arial"/>
          <w:bCs/>
          <w:color w:val="000000"/>
          <w:sz w:val="28"/>
          <w:szCs w:val="28"/>
        </w:rPr>
        <w:t>The risks of laser treatment is incredibly small. However, all procedures carry some risk.</w:t>
      </w:r>
      <w:r w:rsidR="00E67051">
        <w:rPr>
          <w:rFonts w:cs="Arial"/>
          <w:bCs/>
          <w:color w:val="000000"/>
          <w:sz w:val="28"/>
          <w:szCs w:val="28"/>
        </w:rPr>
        <w:t xml:space="preserve"> </w:t>
      </w:r>
      <w:r>
        <w:rPr>
          <w:rFonts w:cs="Arial"/>
          <w:bCs/>
          <w:color w:val="000000"/>
          <w:sz w:val="28"/>
          <w:szCs w:val="28"/>
        </w:rPr>
        <w:t xml:space="preserve">There is a risk of some inflammation or bruising of the eye. This is usually minor, but may cause the eye to be red, with blurred vision and photophobia (bright lights hurt the eye). Occasionally the laser beam can mark the </w:t>
      </w:r>
      <w:r w:rsidR="001B131A">
        <w:rPr>
          <w:rFonts w:cs="Arial"/>
          <w:bCs/>
          <w:color w:val="000000"/>
          <w:sz w:val="28"/>
          <w:szCs w:val="28"/>
        </w:rPr>
        <w:t xml:space="preserve">lens </w:t>
      </w:r>
      <w:r>
        <w:rPr>
          <w:rFonts w:cs="Arial"/>
          <w:bCs/>
          <w:color w:val="000000"/>
          <w:sz w:val="28"/>
          <w:szCs w:val="28"/>
        </w:rPr>
        <w:t>implant. This can rarely cause glare</w:t>
      </w:r>
      <w:r w:rsidR="001B131A">
        <w:rPr>
          <w:rFonts w:cs="Arial"/>
          <w:bCs/>
          <w:color w:val="000000"/>
          <w:sz w:val="28"/>
          <w:szCs w:val="28"/>
        </w:rPr>
        <w:t xml:space="preserve"> or cause the lens to move position</w:t>
      </w:r>
      <w:r>
        <w:rPr>
          <w:rFonts w:cs="Arial"/>
          <w:bCs/>
          <w:color w:val="000000"/>
          <w:sz w:val="28"/>
          <w:szCs w:val="28"/>
        </w:rPr>
        <w:t>.</w:t>
      </w:r>
      <w:r w:rsidR="00E67051">
        <w:rPr>
          <w:rFonts w:cs="Arial"/>
          <w:bCs/>
          <w:color w:val="000000"/>
          <w:sz w:val="28"/>
          <w:szCs w:val="28"/>
        </w:rPr>
        <w:t xml:space="preserve"> </w:t>
      </w:r>
      <w:r>
        <w:rPr>
          <w:rFonts w:cs="Arial"/>
          <w:bCs/>
          <w:color w:val="000000"/>
          <w:sz w:val="28"/>
          <w:szCs w:val="28"/>
        </w:rPr>
        <w:t>Rarely the retina can swell (macular oedema) which can blur the vision temporarily. This ma</w:t>
      </w:r>
      <w:r w:rsidR="001B131A">
        <w:rPr>
          <w:rFonts w:cs="Arial"/>
          <w:bCs/>
          <w:color w:val="000000"/>
          <w:sz w:val="28"/>
          <w:szCs w:val="28"/>
        </w:rPr>
        <w:t>y require treatment with eye drops.</w:t>
      </w:r>
      <w:r w:rsidR="00E67051">
        <w:rPr>
          <w:rFonts w:cs="Arial"/>
          <w:bCs/>
          <w:color w:val="000000"/>
          <w:sz w:val="28"/>
          <w:szCs w:val="28"/>
        </w:rPr>
        <w:t xml:space="preserve"> </w:t>
      </w:r>
      <w:r w:rsidR="001B131A">
        <w:rPr>
          <w:rFonts w:cs="Arial"/>
          <w:bCs/>
          <w:color w:val="000000"/>
          <w:sz w:val="28"/>
          <w:szCs w:val="28"/>
        </w:rPr>
        <w:t>Again rarely, you can develop a detached retina. This would need urgent surgical repair. The signs of this would be many new floaters in the eye, or a large shadow growing, like a curtain being drawn.</w:t>
      </w:r>
    </w:p>
    <w:bookmarkEnd w:id="0"/>
    <w:p w:rsidR="003E5582" w:rsidRDefault="003E5582" w:rsidP="00E67051">
      <w:pPr>
        <w:autoSpaceDE w:val="0"/>
        <w:autoSpaceDN w:val="0"/>
        <w:adjustRightInd w:val="0"/>
        <w:spacing w:after="0" w:line="240" w:lineRule="auto"/>
        <w:jc w:val="both"/>
        <w:rPr>
          <w:rFonts w:cs="Arial"/>
          <w:color w:val="000000"/>
          <w:sz w:val="28"/>
          <w:szCs w:val="28"/>
        </w:rPr>
      </w:pPr>
    </w:p>
    <w:p w:rsidR="001B131A" w:rsidRDefault="001B131A" w:rsidP="00E67051">
      <w:pPr>
        <w:autoSpaceDE w:val="0"/>
        <w:autoSpaceDN w:val="0"/>
        <w:adjustRightInd w:val="0"/>
        <w:spacing w:after="0" w:line="240" w:lineRule="auto"/>
        <w:jc w:val="both"/>
        <w:rPr>
          <w:rFonts w:cs="Arial"/>
          <w:bCs/>
          <w:color w:val="000000"/>
          <w:sz w:val="28"/>
          <w:szCs w:val="28"/>
        </w:rPr>
      </w:pPr>
      <w:r>
        <w:rPr>
          <w:rFonts w:cs="Arial"/>
          <w:bCs/>
          <w:color w:val="000000"/>
          <w:sz w:val="28"/>
          <w:szCs w:val="28"/>
        </w:rPr>
        <w:t>If you have any of these problems then please contact Mr Harsum urgently or see an ophthalmologist for advice. Remember they are all very unlikely to occur.</w:t>
      </w:r>
    </w:p>
    <w:p w:rsidR="00E67051" w:rsidRDefault="00E67051" w:rsidP="001B131A">
      <w:pPr>
        <w:autoSpaceDE w:val="0"/>
        <w:autoSpaceDN w:val="0"/>
        <w:adjustRightInd w:val="0"/>
        <w:spacing w:after="0" w:line="240" w:lineRule="auto"/>
        <w:rPr>
          <w:rFonts w:cs="Arial"/>
          <w:bCs/>
          <w:color w:val="000000"/>
          <w:sz w:val="28"/>
          <w:szCs w:val="28"/>
        </w:rPr>
      </w:pPr>
    </w:p>
    <w:p w:rsidR="001B131A" w:rsidRDefault="00E67051" w:rsidP="001B131A">
      <w:pPr>
        <w:pStyle w:val="Default"/>
        <w:rPr>
          <w:rFonts w:asciiTheme="minorHAnsi" w:hAnsiTheme="minorHAnsi"/>
          <w:sz w:val="28"/>
          <w:szCs w:val="28"/>
        </w:rPr>
      </w:pPr>
      <w:r>
        <w:rPr>
          <w:rFonts w:asciiTheme="minorHAnsi" w:hAnsiTheme="minorHAnsi"/>
          <w:sz w:val="28"/>
          <w:szCs w:val="28"/>
        </w:rPr>
        <w:t>Useful contact numbers:</w:t>
      </w:r>
    </w:p>
    <w:p w:rsidR="00E67051" w:rsidRDefault="00E67051" w:rsidP="001B131A">
      <w:pPr>
        <w:pStyle w:val="Default"/>
        <w:rPr>
          <w:rFonts w:asciiTheme="minorHAnsi" w:hAnsiTheme="minorHAnsi"/>
          <w:sz w:val="28"/>
          <w:szCs w:val="28"/>
        </w:rPr>
      </w:pPr>
      <w:r>
        <w:rPr>
          <w:rFonts w:asciiTheme="minorHAnsi" w:hAnsiTheme="minorHAnsi"/>
          <w:sz w:val="28"/>
          <w:szCs w:val="28"/>
        </w:rPr>
        <w:t>Mr Harsum</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(020) 7112 8246</w:t>
      </w:r>
    </w:p>
    <w:p w:rsidR="001B131A" w:rsidRPr="007430F0" w:rsidRDefault="001B131A" w:rsidP="001B131A">
      <w:pPr>
        <w:pStyle w:val="Default"/>
        <w:rPr>
          <w:rFonts w:asciiTheme="minorHAnsi" w:hAnsiTheme="minorHAnsi"/>
          <w:sz w:val="28"/>
          <w:szCs w:val="28"/>
        </w:rPr>
      </w:pPr>
      <w:r w:rsidRPr="007430F0">
        <w:rPr>
          <w:rFonts w:asciiTheme="minorHAnsi" w:hAnsiTheme="minorHAnsi"/>
          <w:sz w:val="28"/>
          <w:szCs w:val="28"/>
        </w:rPr>
        <w:t>Monday to Friday</w:t>
      </w:r>
      <w:r w:rsidRPr="007430F0">
        <w:rPr>
          <w:rFonts w:asciiTheme="minorHAnsi" w:hAnsiTheme="minorHAnsi"/>
          <w:sz w:val="28"/>
          <w:szCs w:val="28"/>
        </w:rPr>
        <w:tab/>
      </w:r>
      <w:r>
        <w:rPr>
          <w:rFonts w:asciiTheme="minorHAnsi" w:hAnsiTheme="minorHAnsi"/>
          <w:sz w:val="28"/>
          <w:szCs w:val="28"/>
        </w:rPr>
        <w:tab/>
      </w:r>
      <w:r w:rsidRPr="007430F0">
        <w:rPr>
          <w:rFonts w:asciiTheme="minorHAnsi" w:hAnsiTheme="minorHAnsi"/>
          <w:sz w:val="28"/>
          <w:szCs w:val="28"/>
        </w:rPr>
        <w:t xml:space="preserve">Sutton Eye Casualty </w:t>
      </w:r>
      <w:r w:rsidRPr="007430F0">
        <w:rPr>
          <w:rFonts w:asciiTheme="minorHAnsi" w:hAnsiTheme="minorHAnsi"/>
          <w:sz w:val="28"/>
          <w:szCs w:val="28"/>
        </w:rPr>
        <w:tab/>
      </w:r>
      <w:r w:rsidRPr="007430F0">
        <w:rPr>
          <w:rFonts w:asciiTheme="minorHAnsi" w:hAnsiTheme="minorHAnsi"/>
          <w:sz w:val="28"/>
          <w:szCs w:val="28"/>
        </w:rPr>
        <w:tab/>
        <w:t>(020) 8296 4368</w:t>
      </w:r>
    </w:p>
    <w:p w:rsidR="001B131A" w:rsidRPr="007430F0" w:rsidRDefault="001B131A" w:rsidP="001B131A">
      <w:pPr>
        <w:pStyle w:val="Default"/>
        <w:rPr>
          <w:rFonts w:asciiTheme="minorHAnsi" w:hAnsiTheme="minorHAnsi"/>
          <w:sz w:val="28"/>
          <w:szCs w:val="28"/>
        </w:rPr>
      </w:pPr>
      <w:r w:rsidRPr="007430F0">
        <w:rPr>
          <w:rFonts w:asciiTheme="minorHAnsi" w:hAnsiTheme="minorHAnsi"/>
          <w:sz w:val="28"/>
          <w:szCs w:val="28"/>
        </w:rPr>
        <w:t xml:space="preserve">Evening/Weekend    </w:t>
      </w:r>
      <w:r w:rsidRPr="007430F0">
        <w:rPr>
          <w:rFonts w:asciiTheme="minorHAnsi" w:hAnsiTheme="minorHAnsi"/>
          <w:sz w:val="28"/>
          <w:szCs w:val="28"/>
        </w:rPr>
        <w:tab/>
        <w:t xml:space="preserve">Moorfields at St Georges </w:t>
      </w:r>
      <w:r w:rsidRPr="007430F0">
        <w:rPr>
          <w:rFonts w:asciiTheme="minorHAnsi" w:hAnsiTheme="minorHAnsi"/>
          <w:sz w:val="28"/>
          <w:szCs w:val="28"/>
        </w:rPr>
        <w:tab/>
        <w:t>(020) 8725 1794</w:t>
      </w:r>
    </w:p>
    <w:p w:rsidR="001B131A" w:rsidRPr="003E5582" w:rsidRDefault="001B131A" w:rsidP="007430F0">
      <w:pPr>
        <w:autoSpaceDE w:val="0"/>
        <w:autoSpaceDN w:val="0"/>
        <w:adjustRightInd w:val="0"/>
        <w:spacing w:after="0" w:line="240" w:lineRule="auto"/>
        <w:rPr>
          <w:rFonts w:cs="Arial"/>
          <w:color w:val="000000"/>
          <w:sz w:val="28"/>
          <w:szCs w:val="28"/>
        </w:rPr>
      </w:pPr>
    </w:p>
    <w:sectPr w:rsidR="001B131A" w:rsidRPr="003E5582" w:rsidSect="00F3728E">
      <w:pgSz w:w="11906" w:h="16838"/>
      <w:pgMar w:top="184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352A9C"/>
    <w:multiLevelType w:val="hybridMultilevel"/>
    <w:tmpl w:val="0F247DE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F2FD899"/>
    <w:multiLevelType w:val="hybridMultilevel"/>
    <w:tmpl w:val="ACC012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BBFAD77"/>
    <w:multiLevelType w:val="hybridMultilevel"/>
    <w:tmpl w:val="111A96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D27FE1B"/>
    <w:multiLevelType w:val="hybridMultilevel"/>
    <w:tmpl w:val="00BC77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8254A98"/>
    <w:multiLevelType w:val="hybridMultilevel"/>
    <w:tmpl w:val="FA0AED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5A57D4"/>
    <w:multiLevelType w:val="hybridMultilevel"/>
    <w:tmpl w:val="AA5FBA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C6B0435"/>
    <w:multiLevelType w:val="hybridMultilevel"/>
    <w:tmpl w:val="CE9A12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A395D10"/>
    <w:multiLevelType w:val="hybridMultilevel"/>
    <w:tmpl w:val="ACE830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506EADA"/>
    <w:multiLevelType w:val="hybridMultilevel"/>
    <w:tmpl w:val="A846B5A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5594933"/>
    <w:multiLevelType w:val="hybridMultilevel"/>
    <w:tmpl w:val="0F5527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A32EB46"/>
    <w:multiLevelType w:val="hybridMultilevel"/>
    <w:tmpl w:val="AF4C9B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
  </w:num>
  <w:num w:numId="3">
    <w:abstractNumId w:val="7"/>
  </w:num>
  <w:num w:numId="4">
    <w:abstractNumId w:val="2"/>
  </w:num>
  <w:num w:numId="5">
    <w:abstractNumId w:val="5"/>
  </w:num>
  <w:num w:numId="6">
    <w:abstractNumId w:val="10"/>
  </w:num>
  <w:num w:numId="7">
    <w:abstractNumId w:val="3"/>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582"/>
    <w:rsid w:val="000E1C08"/>
    <w:rsid w:val="001346E3"/>
    <w:rsid w:val="001B131A"/>
    <w:rsid w:val="003E5582"/>
    <w:rsid w:val="005E7A8F"/>
    <w:rsid w:val="007430F0"/>
    <w:rsid w:val="0076317A"/>
    <w:rsid w:val="00815BED"/>
    <w:rsid w:val="00B923C7"/>
    <w:rsid w:val="00C05924"/>
    <w:rsid w:val="00D05660"/>
    <w:rsid w:val="00D2741F"/>
    <w:rsid w:val="00E67051"/>
    <w:rsid w:val="00F3728E"/>
    <w:rsid w:val="00F56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3DAF3-F33B-4F15-8972-7EA74AB4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5582"/>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Default"/>
    <w:next w:val="Default"/>
    <w:link w:val="SubtitleChar"/>
    <w:uiPriority w:val="99"/>
    <w:qFormat/>
    <w:rsid w:val="003E5582"/>
    <w:rPr>
      <w:color w:val="auto"/>
    </w:rPr>
  </w:style>
  <w:style w:type="character" w:customStyle="1" w:styleId="SubtitleChar">
    <w:name w:val="Subtitle Char"/>
    <w:basedOn w:val="DefaultParagraphFont"/>
    <w:link w:val="Subtitle"/>
    <w:uiPriority w:val="99"/>
    <w:rsid w:val="003E5582"/>
    <w:rPr>
      <w:rFonts w:ascii="Arial" w:hAnsi="Arial" w:cs="Arial"/>
      <w:sz w:val="24"/>
      <w:szCs w:val="24"/>
    </w:rPr>
  </w:style>
  <w:style w:type="paragraph" w:styleId="BodyText">
    <w:name w:val="Body Text"/>
    <w:basedOn w:val="Default"/>
    <w:next w:val="Default"/>
    <w:link w:val="BodyTextChar"/>
    <w:uiPriority w:val="99"/>
    <w:rsid w:val="003E5582"/>
    <w:rPr>
      <w:color w:val="auto"/>
    </w:rPr>
  </w:style>
  <w:style w:type="character" w:customStyle="1" w:styleId="BodyTextChar">
    <w:name w:val="Body Text Char"/>
    <w:basedOn w:val="DefaultParagraphFont"/>
    <w:link w:val="BodyText"/>
    <w:uiPriority w:val="99"/>
    <w:rsid w:val="003E5582"/>
    <w:rPr>
      <w:rFonts w:ascii="Arial" w:hAnsi="Arial" w:cs="Arial"/>
      <w:sz w:val="24"/>
      <w:szCs w:val="24"/>
    </w:rPr>
  </w:style>
  <w:style w:type="character" w:styleId="Strong">
    <w:name w:val="Strong"/>
    <w:basedOn w:val="DefaultParagraphFont"/>
    <w:uiPriority w:val="22"/>
    <w:qFormat/>
    <w:rsid w:val="003E5582"/>
    <w:rPr>
      <w:b/>
      <w:bCs/>
    </w:rPr>
  </w:style>
  <w:style w:type="paragraph" w:styleId="NormalWeb">
    <w:name w:val="Normal (Web)"/>
    <w:basedOn w:val="Normal"/>
    <w:uiPriority w:val="99"/>
    <w:unhideWhenUsed/>
    <w:rsid w:val="003E55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63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1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harsum</dc:creator>
  <cp:keywords/>
  <dc:description/>
  <cp:lastModifiedBy>steven harsum</cp:lastModifiedBy>
  <cp:revision>7</cp:revision>
  <cp:lastPrinted>2013-07-02T10:20:00Z</cp:lastPrinted>
  <dcterms:created xsi:type="dcterms:W3CDTF">2013-07-01T12:46:00Z</dcterms:created>
  <dcterms:modified xsi:type="dcterms:W3CDTF">2014-10-31T23:33:00Z</dcterms:modified>
</cp:coreProperties>
</file>